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DB63" w14:textId="77777777" w:rsidR="00682081" w:rsidRDefault="00682081" w:rsidP="00FB788E">
      <w:pPr>
        <w:pStyle w:val="Subtitle"/>
      </w:pPr>
    </w:p>
    <w:p w14:paraId="4E0E51FC" w14:textId="77777777" w:rsidR="00682081" w:rsidRDefault="00682081" w:rsidP="00FB788E">
      <w:pPr>
        <w:pStyle w:val="Subtitle"/>
      </w:pPr>
    </w:p>
    <w:p w14:paraId="166C1567" w14:textId="77777777" w:rsidR="00682081" w:rsidRDefault="00682081" w:rsidP="00FB788E">
      <w:pPr>
        <w:pStyle w:val="Subtitle"/>
      </w:pPr>
      <w:r>
        <w:t>MAZDA MOTOR BELUX- COMMUNIQUÉ DE PRESSE</w:t>
      </w:r>
    </w:p>
    <w:p w14:paraId="4B7DD6A0" w14:textId="77777777" w:rsidR="00682081" w:rsidRDefault="00682081" w:rsidP="00FB788E">
      <w:pPr>
        <w:pStyle w:val="Subtitle"/>
      </w:pPr>
    </w:p>
    <w:p w14:paraId="359F9988" w14:textId="5207BB8B" w:rsidR="00862BE0" w:rsidRPr="00FB788E" w:rsidRDefault="005864E1" w:rsidP="00FB788E">
      <w:pPr>
        <w:pStyle w:val="Kop1"/>
      </w:pPr>
      <w:r>
        <w:t>La All-new Mazda6</w:t>
      </w:r>
      <w:r w:rsidR="00D5170B">
        <w:rPr>
          <w:caps w:val="0"/>
        </w:rPr>
        <w:t>e</w:t>
      </w:r>
      <w:r>
        <w:t xml:space="preserve"> décroche cinq étoiles aux crash-tests </w:t>
      </w:r>
      <w:proofErr w:type="spellStart"/>
      <w:r>
        <w:t>E</w:t>
      </w:r>
      <w:r w:rsidR="00D5170B">
        <w:rPr>
          <w:caps w:val="0"/>
        </w:rPr>
        <w:t>uro</w:t>
      </w:r>
      <w:r>
        <w:t>NCAP</w:t>
      </w:r>
      <w:proofErr w:type="spellEnd"/>
      <w:r>
        <w:br/>
      </w:r>
    </w:p>
    <w:p w14:paraId="46D1D557" w14:textId="51B2F75E" w:rsidR="00862BE0" w:rsidRPr="00053407" w:rsidRDefault="00D90054" w:rsidP="00053407">
      <w:pPr>
        <w:pStyle w:val="Kop2"/>
      </w:pPr>
      <w:r>
        <w:t xml:space="preserve">Meilleures notations pour la protection des adultes et la protection des enfants </w:t>
      </w:r>
    </w:p>
    <w:p w14:paraId="65F9E55C" w14:textId="2460D52A" w:rsidR="00D90054" w:rsidRDefault="00D90054" w:rsidP="00D90054">
      <w:pPr>
        <w:pStyle w:val="Kop2"/>
      </w:pPr>
      <w:r>
        <w:t xml:space="preserve">Les performances supérieures du freinage d’urgence autonome (AEB) protègent les cyclistes et les motards </w:t>
      </w:r>
    </w:p>
    <w:p w14:paraId="5AAFBE1E" w14:textId="3AF3B1D8" w:rsidR="00D90054" w:rsidRDefault="004641E8" w:rsidP="00D90054">
      <w:pPr>
        <w:pStyle w:val="Kop2"/>
      </w:pPr>
      <w:r>
        <w:t xml:space="preserve">Accueil positif du système de surveillance de l’occupation </w:t>
      </w:r>
    </w:p>
    <w:p w14:paraId="1B29D2B2" w14:textId="77777777" w:rsidR="009A53FA" w:rsidRPr="00F05422" w:rsidRDefault="009A53FA" w:rsidP="001B427E">
      <w:pPr>
        <w:adjustRightInd w:val="0"/>
        <w:spacing w:after="240" w:line="260" w:lineRule="exact"/>
        <w:jc w:val="both"/>
        <w:rPr>
          <w:b/>
          <w:szCs w:val="20"/>
          <w:lang w:val="fr-FR"/>
        </w:rPr>
      </w:pPr>
    </w:p>
    <w:p w14:paraId="6418080A" w14:textId="1A1C68F7" w:rsidR="00D90054" w:rsidRDefault="00872E07" w:rsidP="0078460A">
      <w:pPr>
        <w:adjustRightInd w:val="0"/>
        <w:spacing w:line="260" w:lineRule="atLeast"/>
        <w:jc w:val="both"/>
        <w:rPr>
          <w:szCs w:val="20"/>
        </w:rPr>
      </w:pPr>
      <w:r>
        <w:rPr>
          <w:b/>
        </w:rPr>
        <w:t>Willebroek, le 16 octobre 2025</w:t>
      </w:r>
      <w:r>
        <w:t>. La All-</w:t>
      </w:r>
      <w:r w:rsidR="00D5170B">
        <w:t>N</w:t>
      </w:r>
      <w:r>
        <w:t>ew Mazda6e a obtenu la notation maximale de cinq étoiles dans la dernière série de tests Euro NCAP. Dans les deux catégories « Protection des adultes » et « Protection des enfants », le dernier modèle 100 % électrique de Mazda a obtenu un excellent score de 93 %. La Mazda6e a reçu une notation de 74 % pour la Protection des usagers de la route vulnérables et de 77 % pour ses Systèmes d’assistance à la sécurité.</w:t>
      </w:r>
    </w:p>
    <w:p w14:paraId="4EF6408F" w14:textId="77777777" w:rsidR="00D90054" w:rsidRPr="00F05422" w:rsidRDefault="00D90054" w:rsidP="00D90054">
      <w:pPr>
        <w:adjustRightInd w:val="0"/>
        <w:spacing w:line="260" w:lineRule="exact"/>
        <w:rPr>
          <w:szCs w:val="20"/>
          <w:lang w:val="fr-FR"/>
        </w:rPr>
      </w:pPr>
    </w:p>
    <w:p w14:paraId="0BBE69BA" w14:textId="43C8D88C" w:rsidR="00B25997" w:rsidRDefault="00D90054" w:rsidP="00126D2E">
      <w:pPr>
        <w:adjustRightInd w:val="0"/>
        <w:spacing w:line="260" w:lineRule="exact"/>
        <w:rPr>
          <w:szCs w:val="20"/>
        </w:rPr>
      </w:pPr>
      <w:r>
        <w:t xml:space="preserve">Le score de 93 % pour la Protection des adultes comprend le maximum de points dans le test des barrières latérales et une protection bonne ou adéquate de toutes les zones critiques de la carrosserie dans le test plus sévère de l’impact latéral sur un poteau. L’airbag central conçu pour atténuer les blessures entre occupants en cas de chocs latéraux offre une bonne protection au conducteur et au passager avant. Les appuie-tête des sièges avant et arrière offrent une bonne protection contre le coup du lapin en cas d’impact par l’arrière. </w:t>
      </w:r>
    </w:p>
    <w:p w14:paraId="4F9B73E8" w14:textId="77777777" w:rsidR="00126D2E" w:rsidRPr="00F05422" w:rsidRDefault="00126D2E" w:rsidP="00D90054">
      <w:pPr>
        <w:adjustRightInd w:val="0"/>
        <w:spacing w:line="260" w:lineRule="exact"/>
        <w:rPr>
          <w:szCs w:val="20"/>
          <w:lang w:val="fr-FR"/>
        </w:rPr>
      </w:pPr>
    </w:p>
    <w:p w14:paraId="2B2A0C84" w14:textId="62BE407C" w:rsidR="002A74AF" w:rsidRDefault="00D90054" w:rsidP="00F0120F">
      <w:pPr>
        <w:adjustRightInd w:val="0"/>
        <w:spacing w:line="260" w:lineRule="exact"/>
        <w:rPr>
          <w:szCs w:val="20"/>
        </w:rPr>
      </w:pPr>
      <w:r>
        <w:t>Dans la catégorie Protection des enfants, la nouvelle berline cinq portes de Mazda a également obtenu une note globale de 93 % et a atteint le maximum de points lors des essais de collision frontale et latérale effectués sur des enfants de six et dix ans. Le contrôle de l’installation correcte des sièges pour enfants (CRS Installation Check) fait également carton plein. Quant au système de contrôle d’occupation (OMS - Occupancy Monitoring System) de la Mazda6e, qui avertit le conducteur de ne pas laisser ses enfants dans la voiture sans surveillance, il a reçu un accueil positif.</w:t>
      </w:r>
    </w:p>
    <w:p w14:paraId="738E7905" w14:textId="77777777" w:rsidR="00B25997" w:rsidRPr="00F05422" w:rsidRDefault="00B25997" w:rsidP="00D90054">
      <w:pPr>
        <w:adjustRightInd w:val="0"/>
        <w:spacing w:line="260" w:lineRule="exact"/>
        <w:rPr>
          <w:szCs w:val="20"/>
          <w:lang w:val="fr-FR"/>
        </w:rPr>
      </w:pPr>
    </w:p>
    <w:p w14:paraId="44576887" w14:textId="635E7C51" w:rsidR="0005471F" w:rsidRDefault="002A74AF" w:rsidP="00D90054">
      <w:pPr>
        <w:adjustRightInd w:val="0"/>
        <w:spacing w:line="260" w:lineRule="exact"/>
        <w:rPr>
          <w:szCs w:val="20"/>
        </w:rPr>
      </w:pPr>
      <w:r>
        <w:t>Dans la catégorie Usagers de la route vulnérables, la Mazda6e a offert une protection généralement bonne ou adéquate aux piétons. Les systèmes de freinage d’urgence autonome (AEB) et d’assistance au maintien dans la voie ont obtenu le maximum de points pour la protection des motocyclistes. Le véhicule a également obtenu de bons résultats en matière de protection des cyclistes grâce à son système AEB et aux avertissements d’ouverture des portes latérales. Ces éléments lui ont valu une note globale de 74 % dans cette catégorie.</w:t>
      </w:r>
    </w:p>
    <w:p w14:paraId="4C0881CF" w14:textId="77777777" w:rsidR="002A74AF" w:rsidRPr="00F05422" w:rsidRDefault="002A74AF" w:rsidP="00D90054">
      <w:pPr>
        <w:adjustRightInd w:val="0"/>
        <w:spacing w:line="260" w:lineRule="exact"/>
        <w:rPr>
          <w:szCs w:val="20"/>
          <w:lang w:val="fr-FR"/>
        </w:rPr>
      </w:pPr>
    </w:p>
    <w:p w14:paraId="6C26CF84" w14:textId="747A2115" w:rsidR="00E614A7" w:rsidRDefault="00D90054" w:rsidP="00A93C28">
      <w:pPr>
        <w:adjustRightInd w:val="0"/>
        <w:spacing w:line="260" w:lineRule="exact"/>
        <w:rPr>
          <w:szCs w:val="20"/>
        </w:rPr>
      </w:pPr>
      <w:r>
        <w:t xml:space="preserve">L’arsenal complet des systèmes avancés d’aide à la conduite (ADAS) de la Mazda6e lui a permis d’obtenir une bonne note de 77 % pour les aides à la sécurité. Le système AEB a correctement réagi dans ses interactions avec d’autres véhicules. Appartenant à la dotation de série, le moniteur d’état du conducteur détecte la fatigue et la distraction, le système de maintien dans la voie corrige en douceur la trajectoire du véhicule, et le système d’assistance à la vitesse identifie les limitations de vitesse locales. </w:t>
      </w:r>
    </w:p>
    <w:p w14:paraId="6A5CB3B0" w14:textId="01A9CEB4" w:rsidR="00A93C28" w:rsidRPr="00F05422" w:rsidRDefault="00A93C28" w:rsidP="00A93C28">
      <w:pPr>
        <w:adjustRightInd w:val="0"/>
        <w:spacing w:line="260" w:lineRule="exact"/>
        <w:rPr>
          <w:szCs w:val="20"/>
          <w:lang w:val="fr-FR"/>
        </w:rPr>
      </w:pPr>
    </w:p>
    <w:p w14:paraId="2CE84C0E" w14:textId="71C23F20" w:rsidR="006704F7" w:rsidRDefault="00D90054" w:rsidP="000F25A0">
      <w:pPr>
        <w:adjustRightInd w:val="0"/>
        <w:spacing w:line="260" w:lineRule="exact"/>
        <w:rPr>
          <w:color w:val="000000"/>
          <w:szCs w:val="20"/>
        </w:rPr>
      </w:pPr>
      <w:r>
        <w:lastRenderedPageBreak/>
        <w:t xml:space="preserve">Le centre de gravité bas, la répartition idéale des masses (47:53 %) et les excellentes qualités dynamiques contribuent également à la sécurité de la conduite de la berline électrique de Mazda. La conception de son poste de conduite, orientée vers le conducteur, et l’interface homme-machine (IHM) avancée aident le conducteur à rester concentré sur la route. </w:t>
      </w:r>
      <w:r>
        <w:rPr>
          <w:color w:val="000000"/>
        </w:rPr>
        <w:t>La All-</w:t>
      </w:r>
      <w:r w:rsidR="00D5170B">
        <w:rPr>
          <w:color w:val="000000"/>
        </w:rPr>
        <w:t>N</w:t>
      </w:r>
      <w:r>
        <w:rPr>
          <w:color w:val="000000"/>
        </w:rPr>
        <w:t>ew Mazda6e combine philosophie japonaise, design réfléchi et technologie dernier cri pour offrir une expérience de conduite électrique raffinée, confortable et sûre.</w:t>
      </w:r>
    </w:p>
    <w:p w14:paraId="39C4AD9B" w14:textId="77777777" w:rsidR="000F25A0" w:rsidRPr="00F05422" w:rsidRDefault="000F25A0" w:rsidP="000F25A0">
      <w:pPr>
        <w:adjustRightInd w:val="0"/>
        <w:spacing w:line="260" w:lineRule="exact"/>
        <w:rPr>
          <w:rFonts w:cs="Segoe UI"/>
          <w:szCs w:val="20"/>
          <w:lang w:val="fr-FR"/>
        </w:rPr>
      </w:pPr>
    </w:p>
    <w:p w14:paraId="47AE3134" w14:textId="77777777" w:rsidR="00972E15" w:rsidRPr="00027FD3" w:rsidRDefault="004028B3" w:rsidP="00027FD3">
      <w:pPr>
        <w:adjustRightInd w:val="0"/>
        <w:spacing w:line="260" w:lineRule="exact"/>
        <w:jc w:val="center"/>
        <w:rPr>
          <w:szCs w:val="20"/>
        </w:rPr>
      </w:pPr>
      <w:r>
        <w:t>Fin</w:t>
      </w:r>
    </w:p>
    <w:sectPr w:rsidR="00972E15" w:rsidRPr="00027FD3"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8D66" w14:textId="77777777" w:rsidR="00A4344D" w:rsidRDefault="00A4344D" w:rsidP="00972E15">
      <w:r>
        <w:separator/>
      </w:r>
    </w:p>
  </w:endnote>
  <w:endnote w:type="continuationSeparator" w:id="0">
    <w:p w14:paraId="1EBF9664" w14:textId="77777777" w:rsidR="00A4344D" w:rsidRDefault="00A4344D"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4F91D2D9" w14:textId="77777777">
      <w:trPr>
        <w:trHeight w:val="300"/>
      </w:trPr>
      <w:tc>
        <w:tcPr>
          <w:tcW w:w="3070" w:type="dxa"/>
        </w:tcPr>
        <w:p w14:paraId="1DC684B2" w14:textId="77777777" w:rsidR="00D42B99" w:rsidRPr="003A5361" w:rsidRDefault="00D42B99" w:rsidP="00682081">
          <w:pPr>
            <w:pStyle w:val="Koptekst"/>
          </w:pPr>
        </w:p>
      </w:tc>
      <w:tc>
        <w:tcPr>
          <w:tcW w:w="3070" w:type="dxa"/>
        </w:tcPr>
        <w:p w14:paraId="63DD5F4D" w14:textId="77777777" w:rsidR="00D42B99" w:rsidRPr="003A5361" w:rsidRDefault="00D42B99" w:rsidP="00D42B99">
          <w:pPr>
            <w:pStyle w:val="Koptekst"/>
          </w:pPr>
        </w:p>
      </w:tc>
      <w:tc>
        <w:tcPr>
          <w:tcW w:w="3070" w:type="dxa"/>
        </w:tcPr>
        <w:p w14:paraId="3E9E077B" w14:textId="77777777" w:rsidR="00D42B99" w:rsidRPr="003A5361" w:rsidRDefault="00D42B99" w:rsidP="00D42B99">
          <w:pPr>
            <w:pStyle w:val="Koptekst"/>
            <w:ind w:right="-115"/>
            <w:jc w:val="right"/>
          </w:pPr>
        </w:p>
      </w:tc>
    </w:tr>
  </w:tbl>
  <w:p w14:paraId="2852AE84" w14:textId="77777777" w:rsidR="00D42B99" w:rsidRPr="003A5361" w:rsidRDefault="00D5170B" w:rsidP="00D42B99">
    <w:pPr>
      <w:pStyle w:val="Voettekst"/>
      <w:pBdr>
        <w:top w:val="single" w:sz="2" w:space="1" w:color="auto"/>
      </w:pBdr>
      <w:ind w:left="-567" w:right="-567"/>
      <w:rPr>
        <w:color w:val="808080"/>
        <w:sz w:val="16"/>
        <w:szCs w:val="16"/>
      </w:rPr>
    </w:pPr>
    <w:r>
      <w:pict w14:anchorId="44FA8F97">
        <v:shapetype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48A4A3E9"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w:r>
  </w:p>
  <w:p w14:paraId="06FDD613"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Pour en savoir plus, vous pouvez contacter :</w:t>
    </w:r>
  </w:p>
  <w:p w14:paraId="530A3B64" w14:textId="77777777" w:rsidR="00D42B99" w:rsidRPr="00F05422" w:rsidRDefault="00D42B99" w:rsidP="00D42B99">
    <w:pPr>
      <w:pStyle w:val="Voettekst"/>
      <w:pBdr>
        <w:top w:val="single" w:sz="2" w:space="1" w:color="auto"/>
      </w:pBdr>
      <w:ind w:left="-567" w:right="-567"/>
      <w:rPr>
        <w:color w:val="808080"/>
        <w:sz w:val="16"/>
        <w:szCs w:val="16"/>
        <w:lang w:val="nl-BE"/>
      </w:rPr>
    </w:pPr>
    <w:r w:rsidRPr="00F05422">
      <w:rPr>
        <w:color w:val="808080"/>
        <w:sz w:val="16"/>
        <w:lang w:val="nl-BE"/>
      </w:rPr>
      <w:t xml:space="preserve">Mazda Motor </w:t>
    </w:r>
    <w:proofErr w:type="spellStart"/>
    <w:r w:rsidRPr="00F05422">
      <w:rPr>
        <w:color w:val="808080"/>
        <w:sz w:val="16"/>
        <w:lang w:val="nl-BE"/>
      </w:rPr>
      <w:t>Belux</w:t>
    </w:r>
    <w:proofErr w:type="spellEnd"/>
    <w:r w:rsidRPr="00F05422">
      <w:rPr>
        <w:color w:val="808080"/>
        <w:sz w:val="16"/>
        <w:lang w:val="nl-BE"/>
      </w:rPr>
      <w:t>, Blaasveldstraat 162, 2830 Willebroek</w:t>
    </w:r>
  </w:p>
  <w:p w14:paraId="4A9556C6" w14:textId="77777777" w:rsidR="009811AB" w:rsidRPr="00F05422" w:rsidRDefault="00D42B99" w:rsidP="00D42B99">
    <w:pPr>
      <w:pStyle w:val="Voettekst"/>
      <w:pBdr>
        <w:top w:val="single" w:sz="2" w:space="1" w:color="auto"/>
      </w:pBdr>
      <w:ind w:left="-567" w:right="-567"/>
      <w:rPr>
        <w:color w:val="808080"/>
        <w:sz w:val="16"/>
        <w:szCs w:val="16"/>
        <w:lang w:val="nl-BE"/>
      </w:rPr>
    </w:pPr>
    <w:hyperlink r:id="rId1" w:history="1">
      <w:r w:rsidRPr="00F05422">
        <w:rPr>
          <w:rStyle w:val="Hyperlink"/>
          <w:color w:val="023160"/>
          <w:sz w:val="16"/>
          <w:lang w:val="nl-BE"/>
        </w:rPr>
        <w:t>mazda-press@mazdaeur.com</w:t>
      </w:r>
    </w:hyperlink>
    <w:r w:rsidRPr="00F05422">
      <w:rPr>
        <w:color w:val="808080"/>
        <w:sz w:val="16"/>
        <w:lang w:val="nl-BE"/>
      </w:rPr>
      <w:t xml:space="preserve">, </w:t>
    </w:r>
    <w:hyperlink r:id="rId2" w:history="1">
      <w:r w:rsidRPr="00F05422">
        <w:rPr>
          <w:rStyle w:val="Hyperlink"/>
          <w:color w:val="023160"/>
          <w:sz w:val="16"/>
          <w:lang w:val="nl-BE"/>
        </w:rPr>
        <w:t>www.mazda-press.com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D551" w14:textId="77777777" w:rsidR="00A4344D" w:rsidRDefault="00A4344D" w:rsidP="00972E15">
      <w:r>
        <w:separator/>
      </w:r>
    </w:p>
  </w:footnote>
  <w:footnote w:type="continuationSeparator" w:id="0">
    <w:p w14:paraId="686716C2" w14:textId="77777777" w:rsidR="00A4344D" w:rsidRDefault="00A4344D"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D95" w14:textId="77777777" w:rsidR="004D2F59" w:rsidRDefault="00D5170B">
    <w:pPr>
      <w:pStyle w:val="Koptekst"/>
    </w:pPr>
    <w:r>
      <w:pict w14:anchorId="6C71FCF9">
        <v:shapetype id="_x0000_t202" coordsize="21600,21600" o:spt="202" path="m,l,21600r21600,l21600,xe">
          <v:stroke joinstyle="miter"/>
          <v:path gradientshapeok="t" o:connecttype="rect"/>
        </v:shapetype>
        <v:shape id="Text Box 2" o:spid="_x0000_s1028" type="#_x0000_t202" alt="Classified as Mazda Restricted" style="position:absolute;margin-left:0;margin-top:0;width:34.95pt;height:34.95pt;z-index:251658240;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FC79F19"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31" w14:textId="77777777" w:rsidR="00B447ED" w:rsidRPr="00682081" w:rsidRDefault="00D5170B" w:rsidP="00682081">
    <w:pPr>
      <w:pStyle w:val="Kop3"/>
    </w:pPr>
    <w:bookmarkStart w:id="0" w:name="_Hlk200639521"/>
    <w:r>
      <w:pict w14:anchorId="6C02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453.25pt;margin-top:42.55pt;width:85pt;height:73.1pt;z-index:251656192;visibility:visible;mso-position-horizontal-relative:page;mso-position-vertical-relative:pag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3A9tQEAAKQDAAAOAAAAZHJzL2Uyb0RvYy54bWykk8tu&#10;2zAQRfcB+g8E94lkFWlswnI2RooCQWoUyQfQ1NAiwheG9OvvO5QUJ121SBeihhryzuHwanl/cpYd&#10;AJMJvuWzm5oz8Cp0xu9a/vL8cD3nLGXpO2mDh5afIfH71Zer5TEKaEIfbAfISMQncYwt73OOoqqS&#10;6sHJdBMieErqgE5mmuKu6lAeSd3Zqqnrb9UxYBcxKEiJvq7HJF8N+lqDyj+1TpCZbTmx5WHEYdyW&#10;sVotpdihjL1RE4b8BIWTxlPRi9RaZsn2aD4hFY3KewRSo0jQM2FR9B9qk4j7Jw0n8XUfr1VwUWaz&#10;Ndbk89DtCcofNkZtcCRUT4cNMtO1fH67mDXzRd1w5qWjyy7dLYcoS8oGmlZl/sf+rTXxwVhbulfi&#10;iZTu6O9eCFobBeug9g58Hg2BYAk6+NSbmDhDAW4LRIc/utl43SkjZNWXgpoK/yKTFDIpLomB8h2s&#10;MKdYDizFSaMrbyrNToOPzhcfwSkzRR9n9d3itia7KcotmvnXu8FoVOFtd8SUv0NwrATERgjUWynk&#10;4TFNMG9Lpp6N9QcwwhlwJ9sWr32cU/zx51r9BgAA//8DAFBLAwQKAAAAAAAAACEAaiPa/j9wAAA/&#10;cAAAFAAAAGRycy9tZWRpYS9pbWFnZTEucG5niVBORw0KGgoAAAANSUhEUgAABcQAAATwCAYAAADa&#10;VUOBAAAAAXNSR0IArs4c6QAAAARnQU1BAACxjwv8YQUAAAAJcEhZcwAAOw4AADsOAcy2oYMAAG/U&#10;SURBVHhe7N3rtRRJmq5bRCgREAEREAEREAER0CBFQAREQIQUARFahL3HW4lXRlr6YkWscLvPOcbz&#10;55ze3VUEhLt/YW727h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c+v3v/qw68+vnv37tOvPr979+7LTX/c9O3du3ff37179+Ok&#10;P1/o50n/d9L/e6Xyfz6V/3uPyv8M5X/W/Hc4yn+nlP9+X3+V/975c0j5M8mfz1H+vI4/v/xZAgAA&#10;AABwoWOQfQywj+F1ObQ+htW3w+h7B856rtsh/TGEPwbut8P22yH7MVw3WAcAAAAAlnOszj6G2sdq&#10;7NsV2GcD7XL4qjV7baB+rFw/Vqvn7xIAAAAAQDPlkPt21fYx3DbYVs2OQXo5QDc8BwAAAABedbtF&#10;SbmSO0PHYwW3Ibdmqxye327lcmzjAgAAAAAs5FjVnQFgBoEZCN6u6Dbolv49OD+G5labAwAAAMBA&#10;bld3Hyu7M9SzfYl0XQbmAAAAANDA2cDb6m5prAzMAQAAAOABGXxngGboLa1X/j2Xw3IAAAAAWNrZ&#10;am9Db2nfypXlVpUDAAAAMB2rvSU9W74zMiy3qhwAAACAIZSDb0NvSbU7VpXnO8egHAAAAIAqjq1O&#10;slrzWPFdDqokqVf5TrrdegUAAAAAXnXs823Vt6TZO1aTZ0ieH/TsTw4AAACwsdstT7Ky0vBb0g4d&#10;W67ku89qcgAAAIAFZWXk7ZYnBt+S9He3q8kNyQEAAAAmcrvyO8PvDHrK4Y8k6ffl+zNvz+S7NFtJ&#10;AQAAADCA29Xftj2RpHpZRQ4AAADQkNXfkjROVpEDAAAAXCgDFqu/JWmerCIHAAAAuEO5+tvwW5Lm&#10;Lz9mWkUOAAAAbO8YgFv9LUn7lO/6Y0Ce6wAAAADAkjL4yOpAK8AlSUfHgPyzATkAAAAwOwNwSdIj&#10;5bDkP36dH2FADgAAAAztGIBntZ8BuCTp2fKDqgE5AAAAMIQMJzKkyAA8+4CXgwxJkq7sGJDnDAoA&#10;AACA6hyEKUkape8O6AQAAACudLsK3ABckjRqVo8DAAAAb2IVuCRp9qweBwAAAE7drgL/eTJUkCRp&#10;5qweBwAAgM19sApckrRpWT3+ubwwAgAAAGu53QqlHA5IkrRjtlYBAACAhRiCS5J0XxmO55r5vryY&#10;AgAAAGPKCrcMwbNXqiG4JElvK/uOZzieLcYAAACAgdwOwe0HLknSteUHZodyAgAAQEcZgn969+7d&#10;N0NwSZKalWuu4TgAAAA0cKwEzx6nhuCSJPXPcBwAAAAuZDsUSZLG7+eva7UDOQEAAOANMgTPYV55&#10;wC4fuiVJ0rgdB3IajgMAAMBv5ME5D9A5vKt8uJYkSfOVbc4+lxd8AAAA2FW2RPliCC5J0vIZjgMA&#10;ALClDME//RqC2xdckqT9chgnAAAAy3M4piRJui33BA7jBAAAYBlZDW5fcEmS9Fo5jNOWKgAAAEwn&#10;Q/CsBs9eoVaDS5KkR8uq8Q/lDQYAAACMJK87ZzX4z5MHW0mSpEfLG2Y5fBsAAACGcKwGd0CmJEmq&#10;Wd48cxAnAAAAXTggU5Ik9ShvojmIEwAAgOqyGjyHXTkgU5IkjVBWjTuIEwAAgEtZDS7tV/69H2U1&#10;Zn4Iu+1HUYZSZ30ryndJWfk/k8r/Pan8v3l0/GfKf87ku0rar2PVeH68BwAAgIfd7g1ePnRKGqvb&#10;ofXtIPoYOOdAuqOspPz06993+vCrbD2Q8m9/tYFS/vsc//3y3/X4754/h5Q/k5Q/nxwMnI5B/e3Q&#10;3YHB0hzl32/+rQMAAMCrMjjKMMggXGrb74baxzD7GGQfA+wVh9ezOAbsx2D9dqBumC6NUf792U4F&#10;AACAU7ZFka7v2HLkGHLfDrgzRD1WZxtq7yOfdT7zY4h+rEg/BugG51KdHMIJAACAbVGkN1au5r5d&#10;xV2u4Ia3yt+h221dbgfnvrelt5V/Q7ZTAQAA2IxtUaTXu13ZfQy8j2G3QTcjObZtObZrsdJcer18&#10;v9tOBQAAYHG2RZH+zsCbHRyrzMsV5gbm0t/ZTgUAAGAxGfJlAFI+AEqrdwy9MwTMMNDAG/6pHJgb&#10;lmvnDMYBAAAmZn9w7VQG3xnk3a70NtSA5xyHf2ZQnjcpXE+0S/n7nusIAAAAE8ggPCv9DC60WsdB&#10;lrdbnFjtDe0dq8pvt2Ap/71KK5S/2/YZBwAAGNRxUKZX3bVCGX4fg+8M3gy+YXzHoDw/Vh2He5b/&#10;tqUZcwAnAADAQDIkdFCmZu4Yfh97fNvqBNZy7FFuSK7Zy6KDXKsAAADoIINDg3DN1rHlyTH8tuob&#10;9pS3PgzJNXMO4AQAAGgkQ8QMFA3CNXp5xdzwG7hXhosZkuc7w5Bcs2QwDgAAUEkGig7K1KjlB5oM&#10;sDLIst83cJVjX/IMHV0DNXL5AdhgHAAA4AIG4RqxY9/vHJ5nAA60lAG5VeQaNYNxAACANzII10jl&#10;72JWaGY7gwzAAUaRAXl+nLOdmEbKYBwAAOBOBuHq3bH9SQbg9v4GZnPsRW6bFY3QN4NxAACAcwbh&#10;6pX9v4GV5TvNNivqncE4AADALwbhap0BOLC746DOnyffkVLNDMYBAIBtZRBupZpalaFPhj8ZAhmA&#10;A/wtw8ljD/Lyu1OqlcE4AACwDYNwtahcBQ7AfWyvopblx2qDcQAAYEkG4aqdbVAArpcBeVbz5ofG&#10;8ntXuiqDcQAAYBkZTuYhp3zwkZ4tw5m84v/ZABygify4ne1V/MCtWuWeEQAAYEoZUOahxooyXZlt&#10;UADGcRzO6VqvqzMYBwAApmEQrqszBAcY3zEczyHG5fe49JZyL5m3wAAAAIaUQXgehj0I69mOAzHz&#10;Wr79RAHmk61V8kOmewJd0Z8G4wAAwGjy4JuHlfIBRrq32yG4/cAB1nHsO+4+Qc+W+wQ/lAMAAF3l&#10;IdfBWnprxxDcoZgAe8gw06GcerZvBuMAAEBreQixT7jeUv7OfP/1Y4ohOMC+cg0wHNczOXgTAACo&#10;zoGZekv5+5LVXDkU0xAcgDOG43pr+bsDAABwqWMVl0G47s12KAC8xbGtigM59Uj5++LgTQAA4BIO&#10;zNQjZQj+1d6eAFwg9yB5M6281kgvlXtW9yAAAMCb5GEi21yUDxpSWVaDZwieLVEAoIZP7kv0QPYX&#10;BwAA7mafcN3TcTimfcEBaM1+47qn3KvYRgUAAPgt26PotTKAyCDCEByA3vKjrP3G9Vq5t/UWGwAA&#10;8A95SMhq3/IBQkp5kLQlCgAjs6WKXss2KgAAgO1R9GL5O5HBgiE4ALPJcNyWKnop26gAAMCmsj2K&#10;V4xVZksUAFaRH3WtGtdZtlEBAICNZBBu1ZRuy2rw/J3wYAjAquw1rrPyg8n78i8LAACwBtujqCx/&#10;F7I3uAdBAHaRhQFWjassP5gAAAALsT2Kbstq8OyfaVsUAHZm1bhus40KAAAsIANPq6CUjtXgHvQA&#10;4J9yCKf7JR3ljUoAAGBCWQFsexQ5JBMA7pMtxPLjcXkt1X5ltXh+KAEAACaQFcDfT27stU/5ISQr&#10;3awGB4C3yY/JDiGX1eIAADAwh2bKIZkAcC2HcCr3V3nzEgAAGEge1vJqZ3kDrz3KgWC2RQGAevLW&#10;lcH43uVe26IDAADozKrwvbM/OAC0lWturr3lNVn7lM8fAADoIKvCszK4vEnX+mUQns8fAOgng1H3&#10;YntmtTgAADR0rAovb8y1dnkLIINwB2UCwFgMxvfNoZsAAFCZVeH7lUF49iw1CAeAsX369eN1eS3X&#10;2mW1uPs0AAC4mFXh+5VB+Fev4wLAdLKAwQGc+5X7NgAA4AJWhe9VPmsHZQLA/LJq2GB8r+wtDgAA&#10;TzhWhWelcHmzrfUyCAeANeXabjC+V7mnAwAAHpBV4VlhUt5ca73yg4dBOACsLyuHDcb3yWpxAAC4&#10;g1Xh+2QQDgB7Mhjfq8/lXwAAAOAv2Wfyx8lNtNbKIBwACHuM71M+Z/d+AABwIwNSq8LXziAcADhj&#10;ML5HuRf8VH74AACwmwxHv5/cMGudDMIBgHsYjO9RtkcEAIAtZT9Bq8LXLZ/tV4NwAOBBBuPrlwM3&#10;8zkDAMAWMiD1kLNuBuEAwBUMxtcv94wAALC0PNj8PLkZ1vxlEJ5XYN+XHzoAwBNy/2iLvXXLanEL&#10;KQAAWJKDM9fth0E4AFBZDmS0sGLNHLgJAMBSbJGybhmE2/8RAGgpiyzKexKtkS1UAACY3kcreZYs&#10;n2keRgEAeslWbeU9iuYvW6h48xAAgCnZImW98nnmc7XPIwAwAgdvrpktVAAAmEqGpQ4+Wqs8lORh&#10;02odAGBEDm5fs7wFAAAAQ7NFynrZJxwAmEXeZHMvula2UAEAYFi2SFmrPHx4VRUAmJGDN9fLfSkA&#10;AMOwRcpa2SccAFhB7mXsL75WtlABAKA7W6SsUwbhXw3CAYDFZOu3vPlW3vtozmyhAgBAN7ZIWSf7&#10;hAMAq/tsIccy5RkkC3MAAKCJrCDO64rljanmKw8TeTgEANiF+9h1ygIdAACoyn7ha5RBePbUtD0K&#10;ALAj26isU55NAACgCvuFr5HtUQAA/pIVxuW9kubLvuIAAFzOfuHzl88vn6NV4QAAf8u9Ud6cK++d&#10;NFf2FQcA4BL2C1+jrAq3agYA4GV5g87bkPNnX3EAAN7MfuHzl9dHP5UfLAAAL7KNyvzZVxwAgIfZ&#10;L3zubI8CAPB2WS1uYcjc2VccAIC72S987hyaCQBwjc/ui6fOvuIAAPyW/cLn7lgVDgDAtRy6OXfu&#10;kQEA+Bf7hc9dHtJsjwIAUI9DN+fOvuIAAPyPm/t5y6pwh2YCALTjjcp5y77iFpEAAGwue+rZF3HO&#10;sle4G3oAgPYsKJm3fG7O2wEA2JTDM+csn1kOeAIAoC+rxefMYZsAABv6enJjqPHLqvD35YcJAEA3&#10;VovPm0UmAAAbyBYbOYCxvBnU2GUVS1b0AwAwJvfYc5aFQgAALCrD8JyuXt4EauysCgcAmENWHNuS&#10;cL7yYwYAAIvxKud8HavCHZwJADAPb2TOWRahAACwiBwYY6XKXOWGPD9iAAAwp6wWL+/xNHZ/ejMT&#10;AGB+XtucK6vCAQDWYcvC+cr9uIUpAACTymC1vMHTuGVFiptvAID1uC+fr0/lhwgAwLjsWzhff1gV&#10;DgCwtCx8yAKI8j5Q45YfMgAAGJzXMucqr2RafQIAsI8shCjvCTVuX8sPEACAcRiGz1UOznRoDwDA&#10;fnLofXlvqHHL27cAAAzGMHyubJECALC33AvaQmWespgFAIBBZJXxz5ObNo2XLVIAALhlC5V5MhQH&#10;ABhADucxDJ8jW6QAAHDGFirzlFX9AAB0Yhg+TzmMxxYpAAC8xBYq85TPyb09AEBjWUWS7TfKmzON&#10;lS1SAAB4hC1U5igLk7z9CQDQiGH4HNkiBQCAt3C/P0f5jPLWLgAAFX12czxFtkgBAOAZtlCZI0Nx&#10;AICKvhiGD58tUgAAuFIWWpT3nBqrPANkVT8AABfKMLy88dJY2SIFAIAaMmwt7z01XobiAAAXsSpk&#10;/HL4kS1SAACoJdty2EJl/LLFJQAATzAMH7u8HpnV+wAAUFsWYOStxPKeVGNlKA4A8EaG4WNnv3AA&#10;AHrI24nlvanGylAcAOBBhuFjl9dV7RcOAEAvWZhR3qNqrAzFAQDuZBg+dnlN1X7hAAD0ln3F89Zi&#10;eb+qcTIUBwB4hWH42Dk8EwCAkeTe1GGbY2coDgDwAsPwccvKGzeyAACMyr7iY+dZAgCgYBg+bj8d&#10;ngkAwAQ8U4ydoTgAwC9uXMct+4U7PBMAgFl8PLmn1Tjl8wEA2Jph+LjZLxwAgBnlsE37io+boTgA&#10;sK0vJzdH6l/2C89nAwAAs8rCjrztWN7raowMxQGA7RiGj1mG4fYLBwBgFd9O7nk1RobiAMA2DMPH&#10;zDAcAIAVZSvA8t5XY2QoDgAszzB8zH46PBMAgIU5u2jcDMUBgGUZho9ZDhwyDAcAYHUZvJb3wupf&#10;3lTNQagAAEv5/OtGp7z5Ud9y0FAOHAIAgB0Yio+ZoTgAsJTc2BiGj9d3w3AAADbk+WTM8pl4PgEA&#10;pudmc8xysJCbTQAAdpUtA7N1YHmfrL7lbCPPKQDAtAzDxyzDcAAA2F0Gr4bi45XPBABgOllxkV/3&#10;y5sb9Ss/TuRgUwAA4G85V6e8d1bf8pkAAEzDSovxyjA8B5sCAAD/9u3kHlp9MxQHAKaQYXgOayxv&#10;ZtSvDMM/lR8UAADwD9lasLyXVt9s9wgADM0wfLwyDP9YflAAAMCpryf31OpbPhMAgCF5zXCssod7&#10;9nIHAADulwUl5b21+mb7RwBgOF4vHCvDcAAAeDtD8fEyFAcAhvHl5GZF/TIMBwCA5xmKj5ftIAGA&#10;7gzDx8owHAAArmMoPlY5I+lD+SEBALSSG5HckJQ3KeqTYTgAAFzPUHys8gz6n/JDAgCoLYNXw/Bx&#10;MgwHAIB6DMXH6s/yAwIAqCm/xucGpLwpUZ8MwwEAoD5D8bH6UX5AAAA1ZBj+/eRmRH0yDAcAgHYM&#10;xcfqj/IDAgC4Wm44ypsQ9Smr9A3DAQCgLUPxsfpcfkAAAFf5cnLzoT4ZhgMAQD+G4mOVzwMA4FL5&#10;1d0hmmNkGA4AAP0Zio9TnlU/lB8QAMBb5cbCMHyMDMMBAGAchuLjlPOVAACeluFrbizKmw21zwGa&#10;AAAwHkPxcfpRfjgAAI/4z68bivImQ+3zCiAAAIwrW0yW9/Dq0/fywwEAuFduJMqbC7Uvw/BP5YcD&#10;AAAM5Y+Te3n1KT9QAAA8xM3cGBmGAwDAPL6d3NOrT9nKBgDgLl9ObibUJysbAABgLt60HSPbTgIA&#10;d8kNQ24cypsJtS8/TAAAAPNxFtMY/Sw/GACAWzlE88+Tmwi1L1vWAAAAc/JsNU75cQIA4JRX+8bI&#10;MBwAAOaXoXhWKJf3+2qfrSgBgH+xb/gY5RCe3DgDAADze29LymFyyCYA8D+f3KQNUV6pNAwHAIC1&#10;5Jym8t5f7cszb36gAAA2Z8XCGBmGAwDAurI6uXwGUPvsJw4Am8sA1unn/cu+glYqAADA2gzFxyjb&#10;VAIAm8rhjeXNgdqW1fl5hRIAAFifs5vGKNuGAgCbcSPWvwzD3YgBAMBeskK5fDZQ2yxMAoDN5MJv&#10;3/D+5UcJAABgP7au7F+2rgQANpB9w3OAY3kzoLZluxoAAGBPnsvGyCGbALCB7yc3AWpbbrpyAwwA&#10;AOzr/cmzgtrnzV0AWJh9w/uX1/IMwwEAgPh48syg9uVzAAAWkwu8fcP7lj9/N1oAAMCtbKdYPjuo&#10;bXlWs3AJABZif7ox+lx+MAAAALa2HCL7iQPAQtxc9c8hmgAAwEssYhoji5gAYAH2De/fN6/fAQAA&#10;r8ghm7a57N+H8oMBAObhhqp/WeVhGA4AANzDIZv9+1l+KADAHDKEzR5o5cVd7cqPEVYXAAAAj/CW&#10;b/9seQkAE/p6clFX2z6VHwoAAMAdnAPVv6zWBwAmkQu3rVL6ZkUBAADwDIds9i3P1La/BIAJOJ28&#10;fzlEEwAA4Bl5trPQqW/ZhhQAGJxX6/qWA1isIgAAAK7gkM3+fS4/FABgHA5f6VtWb9hnDgAAuFK2&#10;YyyfPdS2D+WHAgD0997rdN2zbzgAAFCDbTH7ljeBAYCBZIuO7G1WXrTVrvz52yoFAACoIQugymcQ&#10;tc0CKAAYyNeTi7XalZX5XqEDAABq+nTyLKK22SITAAaQC7KtUvqWvdsBAABq+37yPKJ25dkbAOgo&#10;W3TYS65vXpsDAABayTNg9rMun0vUrvwoAQB0YquUvuVG1L7hAABAS3lLuHw2UdtsnQIAHWTPalul&#10;9Ct/9m6CAACAHvKmavmMonbZOgUAGsuq5B8nF2W1K6vzAQAAerF9Zt9snwkADeUQx/JirHblxwhb&#10;pQAAAD29P3lWUdvy5jYAUFluemyV0q/82bvpAQAARvDp5JlF7cq5UgBAZbZK6VtuOAEAAEbx/eS5&#10;Re2ynSYAVGSrlL7ZIw4AABhNtnPMSuXy+UXt8hYxAFRgq5S+5cAa+4YDAAAj+nzyDKN22ToFACrw&#10;GlzfPpYfCAAAwEAsoOpb3ugGAC5iq5T+GYgDAACjyhvF5TOM2mfrFAC4gK1Sxil7iOfzAAAAGEEW&#10;7uQ5xTPjGP0oPyAA4HG2Shkvg3EAAKCnDMI9K46ZrVMA4AmfTi6uGieDcQAAoCWD8PHLan3PiQDw&#10;Bv/5dVJ1eXHVeBmMAwAANRmEz1U+KwDgQV9PLqoau28G4wAAwIUyCM++1OWzh8Yvb3wDAHdykObc&#10;GYwDAADPMAifv7zxDQDcyY3PGhmMAwAAjzAIXysHbALAHRykuV4G4wAAwO8YhK+ZAzYB4BU5SPPP&#10;k4uo1shgHAAAuGUQvn4O2ASA33CQ5h7lhshgHAAA9pVBuMVQ+5TPGwAoOEhzvwzGAQBgLwbhe+aA&#10;TQA4keFoedHUHhmMAwDA2gzC9bn8SwEAO3OQppLBOAAArMUgXEcO2ASAXxykqTKDcQAAmJtBuM5y&#10;wCYAOEhTv8lgHAAA5mIQrtf6UP6lAYCdOEhT95TBuFPJAQBgXAbhujcHbAKwtW8nF0fppX782m8e&#10;AAAYg0G43pIDNgHYkoM09dYMxgEAoC+DcD1T3hQHgO1kqFleFKVHMhgHAIC2DMJ1VTlPDAC2YXW4&#10;rsxgHAAA6vmPQbgqlFXiOVcMAJaXmyk3UqpR/l7Ziw4AAK5hEK7a5VwxAFjel5OLoHRlBuMAAPB2&#10;BuFqmVXiACwtN1Z5Laq8AEo1MhgHAID7GYSrR9/Lv4gAsJIcmlFe/KTaGYwDAMDLMgjPmTwG4erV&#10;h/IvJQCswOpw9c5gHAAA/mYQrlHK30EAWI7V4Rolg3EAAHZmEK4Ry99JAFhGDsmwOlyjZTAOAMBO&#10;DMI1cj/Lv7AAMLNvJxc7aZQMxgEAWJlBuGbJcxkAS8gp5eVFThoxg3EAAFaSQfgXg3BNVN4sB4Dp&#10;/Ti5yEkjZzAOAMDMjkF4tqAo73Wl0fMsBsDU8lpeeXGTZslgHACAmRiEa4WsEgdgalaHa4UMxgEA&#10;GJlBuFbra/mXHABmYHW4VstgHACAkRiEa9WySvx9+RceAEbn4BatmsE4AAA9GYRrh/4o/+IDwMis&#10;DtcOGYwDANCSQbh2yipxAKZi73DtlME4AAA1GYRr1+wlDsAUrA7XrhmMAwBwpQzCMxA0CNeuZZU4&#10;AAzP6nDtnsE4AADPMAiX/i5vRwDAsKwOl/7OYBwAgEcYhEv/zipxAIZmdbj07wzGAQD4HYNw6fd5&#10;ngJgSB9PLlqS/s5gHACAW8cgPCtgy3tHSX9nlTgAQ/p+ctGS9O+y8sdgHABgXwbh0uN5hgJgKFaH&#10;S49nMA4AsBeDcOntWSUOwFCsDpfensE4AMDaDMKla/LcBMAQPpxcpCQ9nsE4AMBaMgj/wyBcuqw8&#10;MwFAd99OLlKS3l4emAzGAQDmZRAu1cuzEgBdvXeTJ1XLYBwAYC4G4VL9rBIHoKvc7JUXJ0nXZjAO&#10;ADA2g3CpbZ/Kf4QA0ILV4VLbDMYBAMZiEC716c/yHyMAtJBT0suLkqT6GYwDAPRlEC71L4v0AKCZ&#10;3ABm367ygiSpXQbjAABtGYRL4/St/AcKADVlCFdejCT1Kw9mAADUYRAujZlV4gA08+PkQiSpfwbj&#10;AADXMQiXxu5L+Y8WAGr4eHIRkjRWBuMAAG9nEC7NUf6NAkB1308uQpLGzGAcAOB+BuHSfDlXCYCq&#10;sj+Xm0NpvgzGAQBeZhAuzduf5T9oALjS15OLj6R5MhgHAPibQbi0Rg7XBKCK3Cz+PLnwSJovg3EA&#10;YGcG4dJafSv/kQPAFbIvV3nRkTR3BuMAwE4MwqV1s0ocgMv9OLngSFojg3EAYGUG4dL6ZYtXALjM&#10;p5OLjaT1MhgHAFZiEC7tU/6dA8Blvp9cbCStm8E4ADAzg3Bpz7LVKwA8LftwuZGU9sxgHACYiUG4&#10;tHc/yy8FAHiL7MNVXmQk7ZXBOAAwMoNwSUcfyi8IAHhEbizdVEo6MhgHAEZiEC6p7Fv5RQEAj3CY&#10;pqSzDMYBgJ4MwiW9VL4X8h0BAG/iME1Jv8tgHABoySBc0j19Kb88AOAeOUyzvKhIUlkeSJ3mDgDU&#10;ZBAu6ZEcrgnAmzhMU9IjGYwDAFczCJf01rLIDwAekl9UywuKJL2WwTgA8CyDcEnP5nBNAB7iME1J&#10;z2YwDgA8yiBc0lXlewQA7pZfUsuLiSS9JYNxAOA1BuGSauQ5BIC75GbUjaikq8s2TG5IAYBbBuGS&#10;ava9/NIBgDMZWJUXEUm6KoNxAMAgXFKrHK4JwKt+nFxAJOnqDMYBYD8G4ZJa96X8IgKAWx9OLh6S&#10;VDODcQBYn0G4pF45XBOA3/p6cvGQpBb9aTAOAMsxCJc0QrZNAeBFWalZXjgkqWUG4wAwP4NwSSP1&#10;rfySAoD4dHLRkKReGYwDwHwMwiWNmG1TADj1/eSiIUm9MxgHgPFlEJ7tFw3CJY2aZwoA/iE3sG5e&#10;JY2cwTgAjMcgXNIsZREgAPzPl5OLhSSNmME4APRnEC5pxhyuCcD/2C5F0mwZjANAe8cg/OfJtVmS&#10;Ri+LAQHAdimSps5gHADqMwiXtEK2TQHgv2yXImmFDMYB4HoZhOd5wSBc0irZNgUA26VIWqof7969&#10;+1R+0QEADzEIl7Rqtk0B2JztUiStWgbjVn8AwGPyfJAflg3CJa2abVMANpftBcqLgyStVG54DcYB&#10;4PeOQXi2ICuvpZK0WvnOA2BTtkuRtEsG4wDwbxkKfTQIl7RZzh4C2JTtUiTt2DeDcQD4L4NwSbtm&#10;2xSATeWVyPKiIEm7ZDAOwK4MwiXtXhYH2jYFYEO2S5Gkd+/+MBgHYBMG4ZL0d7ZNAdiM7VIk6Z8Z&#10;jAOwKoNwSfp3tk0B2IztUiTpPINxAFZhEC5JL5dFggBsxHYpkvT7MhgHgBllEP7j5NomSfpntk0B&#10;2ITtUiTp/gzGAZhFBuEWvkjS/dk2BWATtkuRpMczGAdgVBmE5zpVXrskSb/PtikAm7BqRJLeVm6Y&#10;vVYJwCg+/BqEe/tTkt6e+3uAxdkuRZKez2AcgJ5y+LNBuCRd07fySxaAtdguRZKu60+DcQAayuIW&#10;g3BJujbbpgAs7uvJl78k6bkMxgGoySBckuqWN28AWNTPky9+SdI1GYwDcCWDcElq05fyCxiANeTQ&#10;nfJLX5J0fRmMZ4sqAHiLDMLzZqdBuCS16Xv5RQzAGrJqsfzSlyTV64fXLwF4QAbhWaXorU5Jal++&#10;gwFYTH7xLL/wJUn1y/evwTgAL8kQJm8WGYRLUr9sfQiwIDfYktS3bwbjABQ+/tpqq7xmSJLalnt1&#10;ABZi/3BJGqcckGYwDrA3g3BJGquc2wDAQnIoT/llL0nqWwbjAOzFIFySxs2iFYCF5GC38otekjRG&#10;BuMA68sg3D25JI1dDjYGYAE5pKf8kpckjZcbcID1ZBDucHtJmqN8XwOwgJxYX37JS5LGLHsXOuEe&#10;YH557T5vAOV7vfyulySNmX3EARZhRYokzVf2lzUYB5hP3s40CJekeXMPDrCAnydf8Kpf/tyzOj8X&#10;U5+BpLdmMA4wB4NwSVeV75Gvv7bTK///qX7fyi94AOby4eTLXfXLDUyG4bdyM5PBVvk/K0n3lIPY&#10;nHoPMJ4MwjO4MgiX9Ez5Dsn9Xs4dyPfKId8v5f+s6mbbFIDJ+UW5T787iCM3OPnFufx/I0n3lO8P&#10;g3GA/jKwygIIbwJKeqZ8h2To/bv7O98z7fvd5wHA4Owf3qdydfhL8oOFmxtJbymv5btRB+gjCxy8&#10;+Sfprb20GvwlFrq1L3/mAEzKq5vty4D7URmgWzUu6S1lMA5AGwbhkp7p2Bv80UUNGZqX/7tUt9+9&#10;9Q3AwOwf3qfc4LxVPjN7xEl6SwbjAPVkEO7NS0lvLavBswjqntXgL7GAqm32EQeYlNeq+vTor/0v&#10;cQinpEfLjfvn8ssEgDfLfV1+cPTWpaRHO1aDZ9HTFXKPV/7fUN2uerYHoCGrWNpX47Uqh3BKerT8&#10;mGYwDvB2WcVpEC7pLWU1eBY3PbMa/CXOn2qbfcQBJuRi2b57D9N8K4dwSnqkDMavWpUEsIMMsLKi&#10;0yBc0iPlOyOLo2rfd+WHuvL/tuqVhWkATMT+4e3LTVCNVQBnHMIp6ZHyfeGVT4CX5R4u91cWHkh6&#10;pHxn1FoNfibfU+V/BtXLPuIAk7G/WPtqbJfymgy4rGKSdG9ZVWQwDvBP2Z7OuS2S7i3PXtkWJd8d&#10;rQbhtzz7ta3HZwzAG1k93L7a26W8Jj+C5Mas/M8lSWUZjAPsziBc0iNdfUjmW3nWb1uuFQBMwuue&#10;bWu5XcprcoPmJknSa+V7y8GbwI5yr2QfXkn3VvOQzLewbUrb8iMIABPIhbr8ElfdemyXcg+HcEp6&#10;rayONBgHdpB75AzCbTcg6bWObVF6rwY/43m/baM+6wNQ8Itx+3pvl/Iah3BKeq089NlfHFhRhkfO&#10;XJF0T8e2KKPfE3m2a5eDNQEmkQt4+SWuuo1+w3TIf86sGvdAKOmlHLwJrMQ+4ZLuabRtUV6Tt/vK&#10;/w6q14hvCgBQcLBi2/KQNaPc8HlAlPRSDt4EZmYQLum1skgoK61nHHbaNqVteXYGYGC5MFr927bZ&#10;D9nIA6NX7iSd5eBNYDYOzJT0WjljaabV4C9xVlS77CMOMLgMN8svb9Utf+arcAinpLMcvAmMzoGZ&#10;kl4rb1LnbKXZB+EHP/61yz7iAIPLQLP88la9Vr0w5kbR1juSyrI6xv7iwEgy2MoPdn7Ql3TWzNui&#10;vCbPbOV/X9XLPTDAwDKsKL+4Va/VX53KjaPtVCSV2V8cGIF9wiW91CrbovyOfcTbZh9xgIFZHdO2&#10;nbYQsJ2KpNvsLw70klV6tgqQdNZq26K8xlu97cpCMQAGlNW85Ze26rbja1O5wbRqXNJRVmeudJYC&#10;MC77hEs6a+VtUV7z9eTPQ3XKPS8AA7KHWNt2vyDmhtPqLElHeRDd8UdCoI3c53pTTdJtO2yL8hrb&#10;prRr1fPDAKbnQM222UP3b7ZTkXTkuxG4Un6Ad0aOpNt22xblNd6aaZfFHwAD8rDQNnvn/pvtVCSl&#10;vEHjOxJ4hu1RJN2287Yor/H81S4HawIMyArdtvl1+GW2U5GU8kOt70rgUTmXwH2tpJRBePbJthr8&#10;ZfYRb1f+rAEYiL3D2paHNO5jOxVJtlEB7mF7FElH2RZl9/3B75UfEcs/P9Up1ygABuIi2DYXwsfZ&#10;TkXaO9uoAC+xPYqklO+ADMJti/K48s9SdXKwJsBgHKjZNq9KvV1ucA3GpX3Lv3/bqAAH26NIOrZF&#10;cX/wdvkhofxzVZ38PQUYiNdL25aHN55nOxVp3xxKBHvLqnA/kEt7Z1uU6zi/qV1mAQADMVRsl9ek&#10;rpftVKxqkPYr26hYZQP7yfZJtkeR9sy2KHXkear8s1adLOoAGEj5Ja165QaOOmynIu2ZQzdhDw7N&#10;lPbt2BbFILyOrLIv/8xVJ+eJAQwiNxXll7TqZXDTRn55t3pM2qesFvcKKqwpgxrXdWnP8iazbVHa&#10;8NZ4m7wxDjCIvHZafkmrXnkdjXbsMy7tlR8dYS1WhUt7Zn/w9uwj3i5/rwEGYIuJttnvto+sHPV3&#10;XdqjrBb3SjXMz6pwaa/sD95XtqQpPxPVyVuNAAOw6qZdXo/qLz9IuNmT9ij/1oH5ZOWc+1Npn479&#10;wS0c6svBmu1ysCbAAGwn0S4Hao7FdirS+mW1uAdsmEdWzbk2S3tkW5SxOFizXQ7WBOjMgZpts7ft&#10;mLIawko0ae2c3wDjy32SLVKk9bMtyrj8INmmLNgAoCOvRbUtB5gyrtyY22dcWjc/SsKYbJEirV9+&#10;7Mp12CB8bA7WbJOtVAE6yytq5Zez6uW1/XnYTkVaM1tXwVgyHMtKufLfqqQ1yv20bVHm4ayldpkN&#10;AHRkNWzbmE9W9XtQl9Yq/6Y9mEN/GYb78VlaM/uDz8kb5O3KmRkAdOL11HbZJ2xuuWHxA5K0ThnC&#10;WZkD/WQYbr9waa3yb9r+4HNzsGa78oMRAJ1YldOuDFOZXwZoXiWU1igP7h7aob38yGwYLq1T/j3n&#10;/tgPzWswI2hT/s0A0IFff9vmQM312Gdcmj9DcWgr90OG4dIa5Q1Y26Ksx1uxbcrb+gB0kAFA+aWs&#10;emU/NtaUzzavh5afuaQ5MhSHNjI4MwyX5i/3vXnTwyB8Td6GbVOuhwB04MCMtrlhXF8GalZUSHNm&#10;KA51WRkuzZ39wfdhTtAmA3GATrJKp/xSVp0cqLkfq+Ck+TIUhzoMw6V5sz/4fmyt2i7/rgA6sJK1&#10;XQ7U3Jd9xqW5yoO/N3rgOg7QlOYsq8HtD74vzy9tyjUSgMZyiEP5haw6OUGavHroRyhpjvIQaAAA&#10;z8sbF4bh0lwd+4OzN88tbcqPTgA05lffdjlQk4N9xqU5stUVPMcwXJqn/FvN/altwzg4WLNNFs4B&#10;dFB+Gate9gbjjO1UpLHLKjngcbnvMQyXxu/YH9xbUZQcrNmmvLUPQEP59b/8MladMvCE38kNZwZv&#10;5d8dSf0zFIfHZLCWNyzKf0uSxsn+4LzGwZptMisAaMwvvu0yTOFe2a/RdirSeP1R/mMFTmWA4owa&#10;acyyGjzPJbZF4V7e9Klf/owBaCgrAsovY9UpA054RF41t2+fNFafy3+owD8YhktjloFbftg1COdR&#10;3vZpk+1VARqyCrVdTo7mGfYZl8bJAcnwMveW0lhlEG5bFJ6RH1LKv1e6vrwlDEAjVvC0ywCFK9hn&#10;XBojK+zg37x5KI2T/cG5ijdW22QBHUBDVpy2yytQXCnDOKvwpH5lxZ3vdfhbthMq/51Iap/9wbma&#10;c8falB8eAGik/BJWvaAG+4xL/cqemsBfwzeHrkn9yr+/LJQwCKeGvGVQ/p3T9eXtfQAayCCt/BJW&#10;nQxNaME+41L7shIPdpb7SdceqU8ZhGdhhG1RqK38u6frMzMAaCSHNpRfwqpTVmxAK/YZl9qWw6Zg&#10;RxnCud5I7bM/OK1lWFv+PdS15QcuABqw12O7DEvowT7jUrtyTYXduMZIbcsgPIuaoDU/frYJgAay&#10;qqD8AladDEroyT7jUpvs3cpO3EdKbbI/OCPIAq/y76auz1sfAA1Y1dOubGEBI7DPuFSvDC3yAxSs&#10;Lj/0O0RTqtuxP7jrCiOwuKZNfvgCaCCnGJdfwKqTG1lGY59xqU4O2WR1eVg3DJfqZX9wRpRnh/Lv&#10;qq7Pm+UADRiGtQtGlX0ovS0iXVt+cIYVZUDnYDWpTsf+4AbhjCh/L8u/s7q+/BgGQGW2TWhTHhxh&#10;dHmLwd6A0nVZ4cOKvF0oXVvetsgg3DYJjM5AvE3ZmgaAysovX9XJ6/PMxj7j0jUZcLASh2hK12V/&#10;cGbk+aB+3jIEqCw3X+WXr+qUVbcwI4Nx6bky8PDqOyvI3rH2DZeeL/dV9gdnVrZcrZ/FdACVZdVa&#10;+eWrOhmIM7sMQuwzLr0tDzbMLosoDMOl53JQJiuwvWL9cr0FoKLsbVp++apO9pFlFfkhzWBcerz8&#10;u4EZZXhnRaD09uwPzkqyzU/5d1zXZiAOUJl9INuV1bWwGt8h0mO5FjAjqwGlx8tAKz+EGoSzGovq&#10;2uRNEoCK/Lrbro/lHz4sxD7j0n1lQOLwNGbih0/psRyUyery4375917X58c0gIpse9AuN8XsIDfI&#10;XquXfl9+PIIZ5GHcvuHSff1pf3A24RyyNllQB1DR95MvXtUJdpIbOD+4SS+X6y+MLEO9DPjKv7uS&#10;/lkWAmQLCYNwdpG/6+W/A12fM8gAKjIQb5PVgOzKAZzSy9lPnJH57pZeLm9OOCiTnXl7qH554wSA&#10;Sqz8aVP+nGF3ualz8yz9M8MURmTfcOm83MfkkFnf3ezOHKF+BuIAFTkEr01ZQQL8xQGc0t95g4jR&#10;2Ddc+nfHQZm2RYG/ODOofvnOAaASDzxtymvHwD85gFP6K/uJMwr7hkv/zEGZcC5vSpT/XnRtZggA&#10;FZVfuqpTbhiAc/YZl+wnzhicLSP9lYMy4fcMxOtnwQRAJe9PvnRVJ687wesMxrVzeWPLnrT0ZN9w&#10;7Z6DMuF+eb4t/w3p2my7ClBJbvbKL13VKStMgPsZzGjH7CdOL/YN187l735+kDcIh/vl+bb8t6Rr&#10;c18IUMnHky9d1cmr8PA2DuDUbnk9ltbsG65dOw7KzFuzwGPyfFv+m9K15TsKgAoMxNtlIA7Pyb8h&#10;AxvtkmsGLdkHVruVH9odlAnPMUuon4E4QCVec2pXbhiA5+Xfkn3GtXp5ALJikRZsT6Wdyn68BuFw&#10;Dduvtsn3FUAFHoLaZbAB13IAp1bPvpHUZt9w7ZKDMuF6GdSW/9Z0fQbiABU4GbpdBuJQR24S/bin&#10;VcuPPlBDvjszJCz/zkmrlB97DMKhHgPxNvkOA6jAnpHtAupzAKdWzH7i1OAeUKvmoExop/z3p+sz&#10;EAeowHYDbXIYBrRlMK6Vsp84V8uPLOXfM2n28l1pf3Boy7Zb9XMWGUAFBuJtsg8s9JGhjy0BtEL5&#10;ewxXyLDQAEMr9adBOHSTf3/lv0ldmzcFASr4fvKFq+vLjQLQT1ZW+AFQs5eBDzzLvZ9WKT8UGoRD&#10;Xwbi9ftc/qED8DwPRW2ysg/GkD34DMY1c/aR5BkOINYKOSgTxuFNzPpZEAFQgQtYmwzEYSzZjzkH&#10;bpX/VqXRswUXb5UBoq1SNGv5u2sQDuOxwK5+BuIAFXjFqU1ZkQqMKTeZhkSaqTx8wiOypYR7Ps1Y&#10;rs9/GITDsAzE65dFPABcLCvNyi9cXZ+BOIwvg3HfiZolByzxiAwUy79D0shlEJ4hkP3BYWy2Iqyf&#10;gThABYY/bcqDKDCHHFzju1Gjl2FRtv6B1+Q7rfz7I41avtsclAnz8INr/QzEASow9GmTgTjMJytw&#10;vQaqkXM+Ba/Jjya2hNIM5fvMIBzmYyBeP7MEgAo8JLXJr7owr+xb6nVQjZqDlvgdP+pp9DIIz1sM&#10;BuEwJwPx+hmIA1RgIN4mA3GYn8G4Rs1hc5zJjyXl3xVplDII990F88tzbvnvW9fmPDKACsovW9XJ&#10;Cj5YR7YgMBjXSGX7M7iVQaNFDxqt/J00CIe1GIjXL297AXCx8stWdTIQhzVZgalR8rDEIVtP/Hny&#10;d0TqVQbh+SHZIBzWYyBeP/d4ABfLA1P5Zas6ZW9EYF0ZjDukWL3LQbBgP1eNUgbhGZblzSpgTRaH&#10;1M9AHOBiBuLtMhCHPRiMq2cZPhk87S0/ipR/L6TW5bso10MHZcL6DMTrZyAOcDED8XZZtQd7yb95&#10;g3H1KPvzsqfc19k3XD0zCIf9ZOFX+V2ga3NvB3AxA/F2GYjDnvJvP6s6yu8EqWbOrdiT7xr1KnvW&#10;G4TDngzE62cgDnCxvFZdftmqTgbisLePvw4UK78bpFo5vG4vXllXjzKkMQiHvRmI189AHOBiBuLt&#10;MhAHIkNKg3G1KFv2sIfcz9kqRS3LcCY/9AIYiNfPQBzgYgbi7fLQANwyGFeL/ij/4rGcrMzNg3L5&#10;2Us1yt81b58AtwzE65dtqQC4kIF4uwzEgTP5HjYYV81cf9ZmqxTVLm8fGIQDL8mb0OX3hq7NQBzg&#10;YrmxLb9sVScDCeB3ssozq3nL7w7p2TLMYk25j7NVimplEA7cw0C8fgbiABczEG+XhwngXlZ86uq+&#10;l3/JmF5+RMsDcvlZS8+WQXjeXHLvCtzDQLx+BuIAFzMQb5eHCuBRBuO6Moc7r8UbJbq6DMK//trK&#10;C+BeBuL1MxAHuJiBeLsMxIG3ymD858n3ivRIGXYZdK3B8EFXZhAOPMM1qX4G4gAXMxBvl4E48CyD&#10;cT1b9gNmbrZK0VVlEJ7rSv5OAbyVgXj9DMQBLmYg3i4DceAqBuN6pvz9YV7Z27n8TKVHMggHrmQg&#10;Xj8DcYCLGYi3y0AcuJrBuN6SrVPm9fnk85TuzSAcqMFAvH653wfgQgbi7TIQB2rJkMxgXI9kpdF8&#10;8iNGBprlZym9lkE4UJOBeP0MxAEuZiDeLgNxoDaDcT2SrVPm8v3kM5R+V64HBuFAbQbi9TMQB7iY&#10;gXi7DMSBVvJgYjCue3JtmkOGmuVnJ71U3gAxCAdaMRCvn4E4wMUMxNtl6AC0ZjCu1/KANT5bpeje&#10;DMKBHgzE6+d+DeBiBuLtMhAHejEY1+/6o/wLwzAy2Pxx8plJt+XviEE40IuBeP0MxAEuZiDeLgNx&#10;oDeDcb3Ux/IvC0OwVYp+l0E4MAID8fo5DB3gYgbi7TIQB0ZhMK6ybMnBWHLfYKsUnWUQDozEQLx+&#10;BuIAFzMQb5eBODAag3Hd9r38C0I3tkrRWQbhwIg+n3xf6doMxAEuZiDeLgNxYFQG4zrK3wX6+3ry&#10;2WjfDMKBkRmI189AHOBiBuLtMhAHRmcwrmzRYejWV/Zzt1WKUgYgBuHA6AzE62cgDnCx9ydftqqT&#10;A8uAWeTBxmB837IalT4y+MxDb/mZaK8MwoGZGIjXz0Ac4GIG4u0yEAdmYzC+b7ZO6eOPk89C+5Tv&#10;W4NwYDYG4vUzEAe4mIF4uwzEgVllQGMwvlfZsiP3CLSTHyHKz0F7lH9vBuHArAzE62cgDnAxA/F2&#10;GYgDszMY3ytbp7Rjq5Q9MwgHVpDvsfL7TdfmngzgYrkBL79sVSevnwOr8OCzT/msqc9WKXtlEA6s&#10;xH1h/QzEAS5mIN4uA3FgNR6A1s/WKfXZKmWfDMKBFbkfrJ+BOMDFDMTbZSAOrMqD0Np5CKsn92EZ&#10;kpZ/5lqrfMZfDcKBRbkPrJ97MYCLGYi3K4eNAKwq15NvJ999WiNbp9Tx/eTPWuuUQXi2w/GWBbCy&#10;/OBXfv/p2nK/AMCFDMTbZSAO7OCDwfiy5bPlOrkvKP+MtUYZhGd44d8MsAMD8foZiANUUH7Zqk5W&#10;1wE7MRhfr5/lh8ybZcWwrVLWLK+1G4QDO3EwdP1yTw3AxcovW9XJQBzYUQZDf558J2rOXMuuYauU&#10;9TIIB3ZlIF4/A3GACqxQalNeJQPYVQ4Wzgrj8rtR82Xo9xyHj61VBuEOTgd25o3A+hmIA1RgIN4m&#10;A3GAv4aBBuNzZ+uUt7NVyjrl30G+z3IeD8DODMTrl1X4AFzMg1mbDMQB/maV7Nx5MHsbW6XMX+6b&#10;DcIB/ubaVj/3XQAVWKnXJhcxgH/KQMmqonmzdcpj/Ag0dxmEZ3GDQTjAPxmI188sAaACh521yb5f&#10;AOcyWDUYny9bp9zPVilz58BMgJcZiNfP2+YAFRiItyk3CgC87KO3lqbLj733yUC1/LPT+BmEA7zO&#10;Na5+ecsMgIu5gLXJQBzgPrnpt5p2nvJDBi+zVcp8HQdmAvA6C+zq97n8QwfgeQbibcqfMwD3y36J&#10;5Xepxis/XnDOVilz5cBMgMd5u69+BuIAFdjzq0355RyAx9hffI68BXXOooN5ymeVHzAAeIyBeP0+&#10;lX/oADzPoKFNDh8DeDv7i4+fh7V/slXKHNknHOA53oSqn3ssgAq8kt4mr5QDPM+Qcdxc5/6WAasB&#10;wdjZHgXgGuX3q67PeS0AFRiItwuA52WA5e2mMbN1yl9/P22VMm4ZhOf7wyAc4Hn5Li2/Z3V93mQC&#10;qODryReu6uThC+A6eTiwjcp47f5ar7cYxs32KADXytkL5Xetrs8ZFwAVeHBrl4E4wPX8sDtWWYG7&#10;6/XOViljZnsUgDpy3Su/c3V9BuIAFWQlV/mFqzpZlQRQR75f/zz53lWfdtw6xVYpY5bPxCABoI7s&#10;bV1+7+r6AKjAQLxdDsMAqMtbT+O029Yp3lQYq6wK/1x+SABcyiyhfg4tB6jEa07t2m04ANBDVupm&#10;hXL5Hay25QFul5W5tkoZK4dmArSRHx7L72BdW87LAaACB2G0KysXAWjDavH+7bB1iq1SxsmqcIC2&#10;3GvVL1sCAlBBHuTKL13VyUAcoC17i/dv9bejbJUyRvYKB2jPQLx+ub4BUEn5pas65aEZgPb+OPlO&#10;VptW3jolZ4PYKqVv+fO34ACgD/dX9cs2YABU4mGuTS5mAP3Y57lfK65uyht23j7oW/788+8agD7y&#10;fFt+N+va8qMDAJV4oGvTDnupAozMELNfq22dYquUvuVHFgdnAvTlEPP6GYgDVGQ40KYVV8gBzMiK&#10;pvattHWKrVL6Zgs6gDEYiNfPtmAAFWVQW37x6vry8AzAGOx72b4Vfhj2lkG/ch/1ufxAAOjm58l3&#10;ta7NdQ+gIivl2mQgDjAW2160b/atU/yd6ZNhOMB4DMTrN/t9E8DQrJJrl/0uAcaSB43yu1r1mnnr&#10;FFul9Cl/5gYCAOMpv691fbn3AKASq53a9aH8wweguzxslN/XqteMW6fYKqVPhuEAY8qP2+V3tq5v&#10;1kUEAFPIK6jlF6/q5BdegDEZirdttu0vvE3XPsNwgHFloVf5va3rMxAHqMjr4u1ySjTAuPxA3K6Z&#10;tk7xY0n7DMMBxubaWD9nkAFU5nWndhmIA4wt39Pld7fqNMPWKbZKaZ9hOMD4LCKoX+4/AKgoD3vl&#10;l6/qlFeuARiboXi7Rt86xVYpbTMMB5iDgXj9Zlg4ADC9PICUX8C6vu/lHzwAQ/p28h2u6xt56xRb&#10;yrVv9B9IAPiLxQP1y70oAJV5HbhNXnsCmIeheJtGXAFlq5T22VYOYB7ukern7XKABvIwWn4B6/oc&#10;jAEwF9fHNo02DLVVSts89APMxUC8ft6aAmjAg1+7AJiHlcJtGmnrFFultM0wHGAuuU66N6qfMzUA&#10;GjAQb9coD/wA3MdQvE0jbJ3is25bVhjmzxyAeeRcrPL7XNf3ofyDB+B6Tolu18fyDx+A4eXHTAdQ&#10;16/31ikWCLQrPzwYhgPMx3ZybbKQDqABrwe3q/fDPgBvkx80y+90XV+vB0D3Qu362fFzBuA5+Q4v&#10;v9d1fQA0kNdxyi9g1elr+YcPwDQMTevXY+sUW6W0K29aeFsOYE65Xpbf67q+3JMA0IALW7uy5xoA&#10;88q+x+V3u66t9dtUtkppl0PCAOZlIV2beiwOANiWvVHb5NdegPk5UKp+rbbUsOq/Xa1/6ADgWs4e&#10;a1MWXwDQiFeF25QfHgCYn+tm3VqsjrJVSruyCh+AueWHzfL7XdfnmgnQkNOi25UHcADmlu9yB0vV&#10;rfaKYlultCn3mO59AOZn27g22V4MoCEPhe3K3msAzM9emvWrdc20VUqbsgLfMBxgDbaMa5PDpwEa&#10;sh9Yu1zgANZhsFq3rMK/mq1S2pRt4mr9oAFAe96Ma1Orc1QA8EDftNqvgAPQlleI63b1ddNbcW3y&#10;yjfAWsrveV1fjYUAAPxGVkuVX8aqk0MyANbjLI66XbXS2AKANn0t/+ABmFpWLZff9bq+vMEGQGPl&#10;l7HqlL3XAFiLbTjqdsWKKZ9Rm/zwD7CebPtZft/r+vLWIQCNeUhsU/bUBGA9Vk/V7dmtU2yVUj+H&#10;aAKsyZljbfKjMkAHXvduk4E4wLqsoKrbW7dOsVVK/bKK30FgAGvKj9Ll976uz/kbAB1YOdUuq6cA&#10;1pX9k8vvfV3TW7ZOsVVK/fJjv4d4gHVl28/yu1/Xl4UVADTmNah2udABrM2DY70e3TrFD/71e/Qz&#10;AWAu+UG6/O7X9XnTCqADrxO3y4MjwNqsSq7bvVunuLepn/1OAdaXN4HK739dm61VATrJw3v5paw6&#10;ZeUgAGtzyGa97tk6Jfc1HuDr5hBNgPXlR+jy+1/Xl2sqAJ2UX8qqk4sdwB4cslmv1962slVK3fJj&#10;g1e7Adbnbas2fSv/4AFox95gbfI6FMA+DGbr9dLWKR7e6+YQTYB95Afo8jqg67MFGUBHP06+mFUn&#10;q6oA9uH6WqezrVNslVK/11bnA7AOB4W36XP5Bw9AO1axtSuv0QOwhwxpvYVVp3I4616mblawAezF&#10;/UubzAcAOvI6VLvKB3gA1uaQzXodW6fYKqVuDtEE2Eu+88trgerkDXKAjjxItiuvngGwF9fZOmX1&#10;mq1S6pY/25f2bAdgTfneL68Hur6zLeAAaMgvwO1ysCbAnuzFWaesXi7/v+m6HKIJsJ/sa11eD3R9&#10;OWsGgM7sEdYuAPZkeKuZsm84wJ6cy9Em11mAAeTXyfILWnXy6jHAnuwnrlnKfaF9wwH25K22NnkL&#10;C2AAfgVul4M1Afb18eS6II1UtnczDAfYl7fH2+RATYABOPCrXV/LP3wAtuJHaI1ahuFWrAHsy9ts&#10;bXK2GMAgHKzZrryCBsDebFWmEfOjPcDevMnWppwrA8Ag8itl+UWt6/NrMAD5Idp1VyP1rfxLCsB2&#10;sr1neX3Q9bnmAgzEarV22ZsTAKuwNErZL9a9CQAZ1JbXCF3f5/IPHoB+7GnargxBACBbVJTXCKll&#10;eVPBfQkA4UDNNjmvA2AgDtZslz06ATh4Q0s9y+vxAOBcsXbl8FIABvHh5ItadXKwJgCHPIBakaUe&#10;5e1AAAhbubXJgZoAg/GLcLscrAnALQ+hal0eyO0bDsDBgZptsjgOYEBWqLXLa1IA3MoBS+W1QqpR&#10;fpjPm4EAcMigtrxe6Pq8nQUwIAdrtsuenQCUPIyqRe5BAChZHNcmB2oCDCiHPZZf2KrTt/IPH4Dt&#10;2U9ctbMyDYCS88Ta5U1xgAHl18ryC1t1so84AGc8lKpW9g0H4Ixt29pkBgAwKAdrts1DKQBnPJjq&#10;6uwbDsBL8vZyed3Q9f0o/+ABGIdXtdv1sfzDB4Bf7CeuK7NnKQAvyaC2vG7o+mxbBjAwvw63y6FW&#10;ALzEfuK6Kg/gALzEW+Lt8uM0wMC8pt2urP4DgJfYT1zPZt9wAH4nby2X1w7VyYGaAAPzC3G7HKoB&#10;wGv8UK23Zt9wAF6Tt5bL64euLz9QAzC4PECVX+Cqk1+JAXiN/cT1lvJjCgD8jnuMNtm+DGACDtVo&#10;l4dVAF5jP3E9mgdvAO7h/qJN9g8HmMDXky9w1SmHmALAa+wnrnuzbzgA93Bv0S5vhgNMIL9ell/g&#10;qpN9xAG4l30+9Vr2DQfgXs4paVNW4QMwAQdrts2vxQDcy16f+l350QQA7uGeok35cwZgEnndtvwi&#10;V508vAJwL/uJ66XsGw7AI9xPtClb0gIwiTxUlV/kqpN9xAF4xMeTa4n2zr7hADzC/uHtyn0bAJOw&#10;j3i77CMOwKP8cK2j3Ed42AbgEc4laZNnfYDJ2Ee8bfYRB+BRP06uJ9ovW68B8Cj7h7cp92oATMae&#10;Yu3yMAvAo/LjdVYeldcU7ZNt1wB4C8/6bXK+B8CEvI7dLidPA/AW9hPftwwz7BsOwKPsH96ubEUL&#10;wGQ+n3yhq072FgPgrfyAvV/2DQfgrewf3i5bowJMyD7ibXOxBOCt/jy5rmjdvpZ/AQDgTvYPb1Pu&#10;zQCYlL1J22UfcQDeyo/Y+2SbNQDeyvkj7bJ/OMDEclhT+cWuOnnABeAZ2aeyvLZorewbDsAz3Cu0&#10;y/7hABOzj3i77CMOwLP8kL1uuU/wcA3AM7LlVnl90fXlmu0HbICJeQW7bQ7IAuBZ9hNfM69eA/Cs&#10;HyfXF11f/pwBmFxezy2/4FUnh2QB8Kwc0lxeXzR3ebC20gyAZ1js1i7P9QALyIqk8gtedbJtCgBX&#10;sEfoOuXe4EP5AQPAg9wbtMub3wALcOFsW1b2AcCzclhzeY3RfNk3HIAruC9ok0VuAIvwalXbvpQf&#10;AAC8Qa7ftj2bO/uGA3CF3BNkUFteZ3R9OeAcgEXkS738oled8ss9AFwhr+yW1xnNUQ5HtW84AFfw&#10;1ne7vNkFsJDPJ1/0qpcHYACukoOdyuuMxs6+4QBcyblg7bIFKsBCbJvStvwAAQBX+XFyrdG42T4N&#10;gCvZQq1NebsLgMW4iLbLtikAXMneofNk71EArpQ3jsprjeqUt/IAWIzXrNrlZGoArmY/8fHL4gPb&#10;pgFwJVuntSv3WgAsxkEcbXMYBwBX8+P2uOXHcA/SAFwt23iU1xxdn0VtAIuyj3jbvDINQA0ejMfM&#10;a9YAXM12Ke2y7SnAwhzK1S6/MANQw/uTa476lodoW6UAcLUc0lxec1Qnb3gDLMz+Y23L0AIArmYb&#10;tHHKD+Cu9wDUkB9cy+uO6uRaDrAw26a0zevTANTiIXmMrCgDoAbP7u3KdnQALO7nyQVAdbJtCgC1&#10;5EHZNb1vOeQUAGrwNli7LGQD2EAe3soLgOrl1SsAanHYVr+ymsy+4QDU4k2wdn0s//ABWE++7MsL&#10;gOqVg1AAoBYHbrUvb4DlxwgAqCE/uOZaU15/dH22SwHYiFes22XbFABq+3Fy/VG9/NgNQE22S2mX&#10;7c8ANmLblLbZNgWAmqwka9e38g8fAC5mu5R22S4FYCN+cW6bX50BqM2WaPXLG3b2DQegplxnyuuP&#10;6mS7FIAN2TalXbZNAaAFb4DVLQsKAKAmZ4O0y8I1gA15aG6bbVMAaCGrncprkJ7PQzMALTgXpF22&#10;SwHYkG1T2mbPUQBayA+w5TVIz5XhhK1SAKjtw8k1SHXKG/MAbMq2Ke2ybQoArfjR+7py/c6AAgBq&#10;+3pyHVKdvPkFsLGsWi4vDKrX5/IDAIBKvp9ch/R42csVAFqwYK1dzgUB2JgVZG2zbQoArWSLDw/W&#10;z2X1GACt2C6lXd7eBuC/F4PyAqE65c/aHqQAtJLDosprke4rPya4ZgPQiu1S2uUHbwBsm9I426YA&#10;0FIe+sprkX5ffsDOjwkA0Iq3utpluxQAbJvSuOzpCgAt/XlyPdLLZZUeALTimbxdtksB4L/yOrBt&#10;U9r2vvwQAKCiXOvLa5HO+2GrFAAacxB2u2yXAsD/2DalbV/KDwAAKrP67PWyQMCP1gC0ZIFa22yX&#10;AsD/eEhum9e0AOjBCrTf5yEZgNZyxlR5PVKd8hzuLTAA/sEhHm2zAg2A1vIQ6Hp/nleoAeghW3WV&#10;1yTVybUegH/JxaG8YKhe2aYGAFrLD7LlNWn3cuioFWMAtPbh5Jqken0sPwAAcOBW2+xTCkAvOcui&#10;vC7tWq7HHpAB6OHryXVJdcqP3wBwymvUbXO4JgC9eEX7rzKMAIDWHKbZNtd7AF7kQI+2OVwTgF48&#10;iP91yCgA9ODZu13ezgbgt2yb0j6vaQPQS65B5XVpl/JwbN9wAHrxpla7/AAOwKty2GN5AVG9HK4J&#10;QE+7Hqr9qfyDAIBGHKbZNtd8AF6Vi0V5AVHdvL4FQE85aKq8Nq1cfgQAgF4sQmtXzkkDgLs4XLNt&#10;DtcEoKf8MFtem1Ytw39bpQDQizM82uYwTQDutuvr071yuCYAve3whliut3lNHQB6yWKo8vqkenkb&#10;G4C7OVyzfQ7XBKC3HDpVXp9WyhtZAPS22zZlPcvBpQDwENumtM3hmgD0lh/EV73+Z9gPAD1lEVR5&#10;fVK9PpcfAAC8JheP8oKiunmdC4DeVnxYz5DfvuEA9Lb6m1gjlW3SXPsBeJhtU9rnVW4ARrDaWSLZ&#10;Hx0AenKYZtu8GQbAm2Ubj/LCono5XBOAUayyx2mG+wDQ29eTa5Tq5YwuAN5sxdemR88+ZwCMYIU3&#10;xTLU97o0AL1ZHd62XP8B4CmrHq41alaJAzCKbDVSXqdmKdfTD+V/IQDowPlcbctqfAB4iot3+6wS&#10;B2AUsx4A5lwOAEaxyjZkM+QwTQAuscIr07PlFS8ARpH7gNneFnOQFgCjmPltqxnLOWgAcIkcSFVe&#10;aFQ3r3kDMIqZzhTJ8N7KMABG8ePkWqV6OUwTgMtYJd4+v2wDMJJZfhzPSjwAGMFMPyivkDfEALhc&#10;BrTlBUd1e19+CADQ0eir3DK0B4BRzHoOx6z5URyAy/l1u31WiQMwkpHfGMv5G7ZKAWAU2QKzvFap&#10;XtkyDQCqmO1QrdnLCdlWiQMwkhEPB8v10tkbAIxklq3GVulr+QEAwFU+n1x4VLcv5YcAAJ2N9gq4&#10;ayUAI8kbS/mxtrxeqU75s/aWGADVjPyq9Krl4g4AI8n9wChvjTlAC4DRZLVyeb1SvWw1CkB1Xv1q&#10;X1bmA8BIsqVXeb1qXYbyVoQBMJKRfjTeJdumAVCdVeLts0ocgBFlq5LymtWy7GcOACPpfW3cLW+K&#10;AdBMXkkqL0Sqm1XiAIzox8k1q0V5Yw0ARmJ1ePv8OA5AMx9PLkSqm1XiAIyox8Fhf9oqBYABWR3e&#10;tvz4AABN+eW7fVaJAzCilj+UZ/hur1AARmN1ePtyeCkANJXhbHlBUt2sEgdgVK22U8vqOwAYTYaz&#10;5TVL9cqzsbfFAGjOL+B9skocgFFlK5PyunVlDs4CYESejdtndTgA3fgVvH1WiQMwqvcn162ryqDB&#10;SjAARuS5uG15Js49BwB0kQfT8uKk+lklDsCoam2p9qn8PwQAA7A6vH3Zpg0Auvrj5AKlulklDsDI&#10;srVJee16ptxrAMCIrA5vm8O1ARiCVeJ9skocgFFduVou+5LbKgWAEV15vdN9OU8EgGFYJd4+q8QB&#10;GNnHk2vXo1kFBsDIrA5vn/sCAIZhlXifrBIHYGQZFPx4Itc5AEaVZ+D8cFs+o6leVocDMJwcbFFe&#10;sFQ3q8QBAADaszq8fXn7DACGYpV4n6yeAwAAaMfq8PZZHQ7AsKwSb59V4gAAAO1YHd4+q8MBGJZV&#10;4n3KDRkAAAB1vbc6vHlWhwMwPKvE25cbstyYAQAAUM8fJ89jqpvV4QAML4PZ8gKm+uWHCAAAAOrI&#10;YLZ8DlPdfpQfAgCMKq80lRcy1e9D+UEAAABwiQxny2cw1e1T+SEAwKisEu/Tn+UHAQAAwNMymC2f&#10;v1Q3q8MBmI5V4n3yCzoAAMB1/vNr8VH57KW6ebYFYDrZvqO8oKl+OWATAACAa3w5ee5S3awOB2Ba&#10;Von36XP5QQAAAPCwrA7PoqPymUt1ywGmADAle4n3ySpxAACA5309ed5S3bKwDgCm9u3kAqf6/VF+&#10;EAAAANwtC7ysDm+f1eEATC+vmJUXOLUpN3AAAAA8zuKu9lkdDsAyvGbWJzcTAAAAj8sq5fL5SnXL&#10;avwP5QcBALNyEEm/3FAAAAA85sfJs5XqZttPAJbz5eSCp/r9LD8IAAAAXuTZtX1ZQGfLTwCWlOFs&#10;eeFT/XJDBwAAwO95u7lP2WYVAJb0+eTCp/r5tR0AAOB12bajfJ5S3fK8mh8iAGBZVon3yQGbAAAA&#10;L3OQZp+sDgdgeZ9OLoBqU/7sAQAA+KesUHaQZvuyYM7qcAC28OfJhVD1y6toAAAA/JODNPuUbVUB&#10;YAsfTi6EapPX0QAAAP6W85YcpNm+rMgHgK1kT+vygqg2OWATAADgL55N+5Q92wFgKxnKlhdEtckv&#10;8QAAAM646lV+hACALX07uTCqTQ7YBAAAdpbDHJ1v1b5sT5NtVAFgS7kByanS5QVS9XPAJgAAsLOc&#10;r1Q+J6l+zrUCYHteUetXVugDAADsJiuUHaTZviyIy8I4ANie19T65VU1AABgNzlXqXw2Uv0+lx8E&#10;AOzKAZv9yi/0AAAAu/hy8lyk+jlIEwAKDtjs1x/lhwEAALCgLMayVUr78mf+sfwwAGB3Dtjsm61T&#10;AACA1dkqpU8WYQHAC7KfWHnhVJtsnQIAAKzMVil9yupwB2kCwG84YLNf2bYGAABgNXkj1lYpfcoP&#10;EQDAbzhgs2/2dQMAAFaS1cm2SulT/twBgDs4YLNfWTUBAACwClul9MuCKwC4U37B9zpbv76XHwgA&#10;AMCEbJXSLwdpAsCDHLDZN7/kAwAAM7NVSr8cpAkAb+SAzX7ZOgUAAJjZ15PnHLXJQZoA8EZ5va28&#10;sKpdtk4BAABmZKuUfjlIEwCelH3Hygus2vWp/EAAAAAGZquUfuVHiPwYAQA8ITczP08utGqTvd8A&#10;AICZ2CqlX/mzBwAukAMeywut2uWVNwAAYAZ5w7V8nlGbcgaYxVQAcKFvJxdctcuhKAAAwMgyjLVv&#10;eJ/y556FbADAhWyd0j97wQEAAKP6fvIMozbZKgUAKrF1St/ygwQAAMBo8kZr+fyiNtkqBQAq86t/&#10;3/LnDwAAMIq8yWqrlH7ZKgUAKrN1Sv9yUA0AAEBveT7MCuXymUVt+qP8QACAOpwc3resvrCfOAAA&#10;0Js3iPuVhWq2SgGAhtz49M1+4gAAQE/2De+brVIAoLH8Em2fuL7ZTxwAAOjBvuF9s1UKAHRi65T+&#10;2U8cAABoyb7hfbNVCgB0ZuuUvmVVxvvyQwEAAKgkq5PL5xK1y6IoAOgsv0yXF2i17Uf5oQAAAFRg&#10;3/C+2SoFAAZh65T+2U8cAACoyb7hfbNVCgAMxtYp/ftcfigAAAAXsG943/JDxMfyQwEA+soNUn6x&#10;Li/caltWbQAAAFwlz3oWQPXNVikAMKj8Yl1euNW2rBzwGh0AAHAVh2j2LWdGecYDgIG5WeqfQzYB&#10;AIArZFvG8nlD7cqCJ28BA8AE7C3XP4dsAgAAz3CIZv++lB8KADCmvM5VXsjVPodsAgAAb+EQzf7Z&#10;NxwAJvPp5IKu9nm9DgAAeIRDNPv3077hADAnN1H9c8gmAADwiK8nzxVqV57hPpYfCgAwhwxi88t2&#10;eYFX2xyyCQAA3MMhmv3LDxIAwMTyy3Z5gVf7vpUfDAAAwA2HaPYvi5m84QsAC8hhIOWFXu1zyCYA&#10;AHDG2739y48RzoACgIU4oXyM7EUHAADccojmGH0qPxgAYG7vTy74ap9VBwAAwC3D8P7lrWoAYEH5&#10;xbu88Kt9GYrnBwoAAGBvtrfsX96mtm84ACwshzuWNwBqX266AACAfX05eU5Q27zBCwCbyMnZ5Y2A&#10;2pfPAQAA2M/nX8PY8hlBbbNvOABsIq+Dufkao6zYBwAA9pEVyZ7H+mffcADYzMeTGwL1KatDAACA&#10;9eUsoZ8nzwRqW97WtW84AGwog9jyxkB98qoeAACsLQPYnCVUPguobflBwjAcADb2/eQGQX1ymAsA&#10;AKwpA1jPXv3LVjV5WxoA2JhVCuOUm7O8QgkAAKwl+1WX9/9q35fygwEA9pQhbHmjoD55fQ8AANaS&#10;IWx536/2OUQTAPgHh2yOU1bsAwAA8zMMH6M8Y1l4BAD8i9f4ximnngMAAPPKMDzbIpb3+mpbPgPn&#10;NQEAL8ogtryBUJ8MxQEAYE6fDcOH6VP54QAA3MprZNnHuryJUJ8MxQEAYC5ZjWwYPkb2DQcA7mI/&#10;8bFyEwcAAHMwDB+n7/YNBwAekdfKyhsK9etr+QEBAABDMQwfJ4doAgBv8u3kxkL9yj6EAADAeN7b&#10;enKY8qNEPg8AgDfJa2blDYb6ZSgOAABjyUrkrEgu793VvgzDHaIJADzNzd1YucEDAIAxZBj+4+Se&#10;XX2ygAgAuERu8rz+N1Y5+BQAAOgnz0neqB2nP8oPCADgGdmDrbzhUN8MxQEAoA/D8LEyDAcAqsgA&#10;trzxUN8MxQEAoC3D8LHKFp/5TAAAqvhycgOivhmKAwBAG4bhY5WtPQ3DAYDqvp3ciKhvhuIAAFCX&#10;YfhY/d+7d+8+lB8SAEAtTlIfL0NxAACowzB8rDIM/1R+SAAANeWGMHu1lTcm6puhOAAAXMswfLyy&#10;lScAQHO5Mcwv8+XNifpmKA4AANcwDB+vP8oPCQCgpezZVt6gqH+G4gAA8BzD8PHKeVYO0QQAusvw&#10;tbxRUf8MxQEA4G0Mw8crW3YahgMAw8iBJuUNi/pnKA4AAI8xDB8vw3AAYEg52KS8cVH/DMUBAOA+&#10;huHj9fPdu3fvyw8KAGAU2dOtvIFR/z6XHxQAAPAPhuHj9X+/zq0CABiaofiYZQU/AADwb1mBnJXI&#10;5T20+pVhuLddAYBp/Di5oVH/vpYfFAAAbC4rkA3DxyrD8JxTBQAwFUPxMcsKfgAA4K8VyBm+lvfM&#10;6pdhOAAwrezBl9PAyxsc9S8/VgAAwM4Mw8fM+UcAwNQMxcfNUBwAgF3lfB3D8PGyxSMAsIQcUONm&#10;c8zyY0V+tAAAgF1kGF7eF6t/f5QfFADAzHJQTXnDozHKAUL50QIAAFaXFcjl/bD6ZxgOACwpe/SV&#10;Nz4ao6zgz48WAACworwVmcPly/tg9S+fi7dWAYBlGYqPm6E4AAAryrD1+8n9r/qXc40MwwGA5RmK&#10;j92n8gMDAIBJGYaPm2E4ALAVQ/Gxy0FDAAAws7z9mPNyyntd9c8wHADYkqH42DnYBgCAWeVZI1sC&#10;lve46t+fhuEAwM4MxccuKzcAAGAmedvRMHzMDMMBAAzFhy83re/LDw0AAAb09eR+VmNkGA4AcMNQ&#10;fOyywiZ7MAIAwIgyaP12ch+rMTIMBwA4YSg+fp/KDw0AADrLoPX7yb2rxsgwHADgNwzFxy+voQIA&#10;wAjyFuPPk3tWjZFhOADAHQzFxy8rcAAAoKc8Nzg8c9wMwwEAHmAoPn5ucAEA6OWLYfjQeVYAAHgD&#10;Q/Hxy+upDtsEAKCVDFn/OLkv1TgZhgMAPMFQfI4ctgkAQG0Ozxw/w3AAgAsYis9RVuoAAEANeSZw&#10;eObY/TAMBwC4jqH4HFkRAgDA1ewXPn5Zue85AADgYtmrurzx0njlYcW+4gAAPCsD1m8n95saq7wp&#10;ahgOAFBJBq1Wh8xRVvIAAMBb5L4/W3CU95gaK8NwAIAG3ts/cJrsKw4AwKOyXaJFMOPnXh8AoKGs&#10;Qsh+1eVNmcYrn1N+xAAAgNfYL3yOvA0KANCBofg85aEmK30AAOCM/cLnKPf1n8sPDwCAdnLjbG/B&#10;ebKSBACAUvYLtyXi+GUY/qn88AAA6MNQfJ7yWTl4BwCAsEXKHBmGAwAMyCuW82QLFQCAvdkiZZ4M&#10;wwEABpaTzssbOI3b1/IDBABgeVkYYYuUOcrnlC1tAAAYmKH4XOVg1PflhwgAwHKyKjwLImyRMkfu&#10;0wEAJpK9CMsbOo2d0+oBANaVYfj3k3tAjZlzfwAAJpRXMcsbO41dVvcDALCW3JdbFT5P2dvdMBwA&#10;YFLZ787N91zl1Uz7FAIAzC9DVdsZzlU+L8NwAIDJ5YYuQ9byZk9jl21vAACYUxY4uAefpywicv8N&#10;ALCY7INX3vhp7LLPpBUqAABzydkw3tKcp3xWn8oPEQCANXhlc75yg+7ATQCA8Tk4c75+/trjHQCA&#10;hX09uRHU+DlwEwBgXA7OnK9safO+/CABAFhTbtjLG0KNn9c5AQDGklXh307u2zR22U7S1oQAAJvJ&#10;QT9WscyZ1eIAAP1lkUm23Cjv1TR2uZc2DAcA2FReEcyrguVNosYvn5v9DgEA2ssw1dk8c/al/DAB&#10;ANhPbujzymB5s6g5slocAKAdq8LnzEH1AAD8i1Uu85bV4tkCBwCAOqwKn7f8gOEcHgAATuUVwvIG&#10;UvNktTgAwPWsCp+3vAmbbSIBAOBFDtucO6vFAQCucawKd288Zw7PBADgbrlxdNjm3FktDgDwdlaF&#10;z5v9wgEAeDP7JM6dhwEAgMdkYcj3k/sqzZH9wgEAeJp9xefP3okAAL+XQXjue22PMm/ueQEAuIx9&#10;xdcoD3kAAPxTtkexXeDc2S8cAIDL2Vd8jRy6CQDwF4dmzp8tAgEAqM6+4mvk0E0AYGcOzZw/+4UD&#10;ANCMfcXXyIoaAGA3WRX+7eS+SHNlv3AAAJqzr/g65aHQAwUAsDKHZq6T/cIBAOgmN6JZnVHepGrO&#10;bKMCAKzIoZlr5O1GAACG8fXkhlVz5kEDAFhF3mj8fnK/o/nKDxreaAQAYCi2UFmrPHTkMwUAmE3e&#10;Ysybb+5N18gWKQAADCs3qlbhrFUeQKzGAQBm8endu3c/T+5pNF/eXAQAYBq2UFmvfKYAAKOyT/ha&#10;5ZwiizIAAJhKttuwOmet8pBplQ4AMBLbo6yXLVIAAJiWLVTWzIodAKA3g/D1ymeZLW8AAGB6X05u&#10;eDV/9hcHAFrLINw+4etlwQUAAMuxhcq6ZTAOAFCbfcLXzBYpAAAszRYq6+bgTQCgBoPwNbNFCgAA&#10;27CFyrrlwcbBmwDAFTIIt5hizWyRAgDAdrKFipU+65bP1mAcAHiLDEodmLlm+UyzOMYWKQAAbCvb&#10;bJQ3ylqnDMazugsA4DUZkhqEr1tWhWdRDAAAbM+Bm+uX1529FgsAnDEIXzurwgEA4AV5ECpvoLVW&#10;3wzGAYBfMiDN24IWRqybtwUBAOAVVovvkRXjALAvg/A9ymIXq8IBAOBOWUlc3lRrvQzGAWAfBuF7&#10;lC1SPpUfPgAA8LrP9pLcJoNxAFjXMQh3X7d+WdRiVTgAADwhN9QZlpY321ozg3EAWIdB+D7lM85i&#10;FgAA4CI5mb688da6GYwDwLwyCM/+0Qbhe/TDfRsAANSRAzdzUn15E651y2DcHpQAMAeD8L3K55xF&#10;KwAAQGVWi+9XVh55DRcAxpTVwQbhe2VVOAAANJYVSDm0p7w519rlDQGDcQAYw0eD8O2yVzgAAHSW&#10;G/KfJzfrWr88gOeHEQCgrQzCbWO3X1mM4t4LAAAGYbX4vmUw7pVdAKgrg9AsRDAI36985s50AQCA&#10;AeXQTavF9y0HcGbFGgBwnQzCv7rH2rLj0EyrwgEAYHB5aCtv6LVP9hkHgOdloYH9wfcth2bm7wAA&#10;ADCJ3MB7pXfvspItP44AAPfL21Z568ogfM+sCgcAgMnlhr680dd+ZYWbVU4AcO7YFsVigr3LqnDn&#10;sgAAwALykOfQTaU86NlOBQD+ktXgtkXRsSocAABYTAahDoTSUQYAVkEBsJssFMg9kdXgyiA8i0Zs&#10;jwIAAIuzjYpuyz6pVo0DsLr8CGw1uI4cmgkAAJvJA4BtVHRb3h7IoMAqKQBWkWtatkXJanCDcCWH&#10;ZgIAwObykGgbFZVl1fin8i8LAEwiq8EdkqnbMgj3wz8AAPA/tlHRWcfDo73GARhdBp35MddqcJXZ&#10;HgUAADiVB0nbqOil8jBpr3EARpO33ewNrrPyFqR7FwAA4FVZQWMbFf2ubKmSAQQA9GBLFP0u+4QD&#10;AABvYhsVvdZxEKctVQCozQGZuqe80ea+BAAAeDPbqOjebKkCQA22RNE95YcSB4IDAACXyTYqGXiW&#10;Dx/SWdlSxXAcgLfKENyWKLon26MAAABVZeWN/cX1SIbjANzDEFyPlEF4/r4YhAMAAE1kJY7BuB7N&#10;cByAW3kDzRBcj2afcAAAoBsHb+qtZW96e30C7McQXG8tg/D8/QEAAOjKwZt6thyWllflAViTIbie&#10;KYNwP6IDAADDycOuwbiezbYqAGuwJ7iezYGZAADAFDIY9/CrK8pwPA/C9gkFGF+GlhmC560f54zo&#10;mQzCAQCAKWWVrwdiXVVel7a1CsBYMrDMVhb5js4Qs/zulh4pf4dyrTcIBwAAppYVPh6SdWXHA7Ph&#10;OEB7t/uBu77rqhyYCQAALCeD8fLhR7oiW6sA1HNshWI/cNXIIBwAAFiewbhqlm16sno8r/AD8Da3&#10;A3CrwFUjg3AAAGA7BuNqUVaPZ6hjexWAlx17gX8zAFflDMIBAIDtGYyrZcf2Kh7GgZ3ZBkWtMwgH&#10;AAAoGIyrdcfhnFkVmeEQwKrKAbhV4GqVQTgAAMArDMbVqwyIrCAHVnBsgWIArl4ZhAMAADzIYFwj&#10;ZA9yYAYZPGYAnrdebIGinhmEAwAAPMlgXCOVAbltVoCe8t2TgWOujzkE0wBcI5RBuB+PAQAALmQw&#10;rhH7+Wsglb+f78u/tAAXuN3/O0NH259opKwIBwAAqCyDxwwhywcyaYSOfcgzuMoqckNy4BG3q7+P&#10;7U8MwDVa+TtpEA4AANDYZ4NxTZQhOVAy/NZs5e9nrmUG4QAAAB1lwJhhY/nQJo3e7X7khuSwtmPb&#10;E8NvzdgxCHd2BgAAwECyWil7OZcPcdJMHUPyvAFhBR7M6Xb4fRx6afitGcubePl7bBAOAAAwMINx&#10;rVaGabdbrhiUwxjKVd/ZUzn/Xst/w9Js5e+yQTgAAMCE8jBXPuRJq5SVe8egPCvKM5gDrlcOvq34&#10;1qplEO5aAgAAsIAMMRzAqV06BuUZ3OXvfoYbVvnB7x0HXOYtDINv7VT+jmcQ7u0jAACABWXQkYe+&#10;8mFQ2qX8/S9XlTvQk12cDb2PbU4MvrVbx0GZrgEAAAAbsM+49O+OleX5t2FgzowMvKXXsz84AADA&#10;5mynIt2XgTk9ZXiXv2sG3tLj2RYFAACAf7GdivR8GZof27KUg3PDc84cq7rLQXf+/twOuw28pcez&#10;LQoAAACvsp2KVL8MaTLovB2cl8Pz/Fs0xJlPuZI75XM9Bt35zPPZW9Ut1cu2KAAAALyJ7VSkccq/&#10;xXIFegasGaTn3+rZMN0w6HH5M3ttqH0Mto8V3PlcDLelvtkWBQAAgMtkGGTVuDR3x7YbGd4eK5SP&#10;4foxYL8dsh8dw/ZjMHzbMYAvO7YAOcpw+Z7K/3dH5f/+8j/HMbA+htYp/9mP4XX+ex0D7GOIfQyy&#10;j2G2gbY0Z7ZFAQAAoJo8bFo1LkmSenasBs+PYd6EAQAAoAmrxiVJUsvyg7zV4AAAAHRn1bgkSaqR&#10;vcEBAAAYVvb2tWpckiQ9W4bg+cHdligAAABMIQ+xeZgtH3AlSZLOymrw/LBuNTgAAADTykNt9vvM&#10;Q2754CtJkmQ1OAAAAEtyEKckSUrHAZlWgwMAALAFW6pIkrRXeVvsD0NwAAAAdpbXozMc//PkwVmS&#10;JM1dhuDffx28bUsUAAAAuHHsN57XqMsHakmSNEcZgtsXHAAAAB6QlWR5rbp8yJYkSWNmCA4AAAAX&#10;cBinJEljli3PHI4JAAAAlXz+tRdp+UAuSZLalK3NDMEBAACgMSvHJUlqk5XgAAAAMJBjOJ6DvMqH&#10;eEmS9HjZE9wQHAAAAAaX4XgO5DQclyTp/nLdNAQHAACAiX389WCf/U7LB39JknbvGIJ/effu3X/K&#10;iygAAAAwrwzH88CffVDLgYAkSbt0DMFzULUhOAAAAGwgA4AMxzMQKAcFkiStVt6UynZi+XHYEBwA&#10;AAA2d+w7bmsVSdIK2Q8cAAAAuIvV45KkGcsQ3CpwAAAA4ClWj0uSRswqcAAAAKCq42BOq8clST3K&#10;EPzbrx9rrQIHAAAAmspAIivz/jwZWkiS9GxWgQMAAADDOrZXMSCXJL2lcgBuFTgAAAAwhQwxDMgl&#10;Sb/LABwAAABYUoYcn38NyDMAKYcikqT1MwAHAAAAtnQMyHM4mgG5JK1Zvt/zllB+DM3BzAbgAAAA&#10;ADdbrGTVYFYPlkMVSdL4ZQD+3QpwAAAAgMdlQP7l13DFKnJJGqtj+5Nj9XcG4AAAAABcxCpySepX&#10;tj7JD5T5odLqbwAAAIAObleR/zwZ4EiSHu/28Et7fwMAAAAMyipySXqs24Mvc9ixrU8AAAAAJvb+&#10;15DnGJLbj1zSrt3u+30Mv63+BgAAAFjc7Uryb79WR5aDI0matWPVd7aTsu0JAAAAAKcyJL9dTV4O&#10;mSRptKz6BgAAAOAy2XLlWE3u8E5JvbLqGwAAAIBuytXkBuWSrugYfGc7p2PwbdU3AAAAAEO6XVGe&#10;LQwMyyWV3a72zvfEF0NvAAAAAFaTlZ7HqvKs/rRPubR2+THs2N87Q2+rvQEAAADY3rGq3BYs0lxl&#10;pXf+rZZ7ext6AwAAAMAbZFieAduxDcsxMLe6XKpfubVJ/v3lh6sMvPNv09AbAAAAABorV5gf27FY&#10;ZS79vnLgbVsTAAAAAJjcSwNzQ3OtWrmVSYbdBt4AAAAAwP/cbs9yDM8zRLTiXCN0z5DboBsAAAAA&#10;uNzZ8Pxs9XmGmOVgU8rfi3LAbcgNAAAAACwjQ/TbQXo5TL9djZ4yKLUqfcxeGmjn8zsOn8xQO59v&#10;Pu9juO0gSgAAAACAO2SQmoFqBqvHkPV2sJ4yhD0G7LdD9pSB7TFsvx24r7aS/XZYfQysU/473w6u&#10;j+H17QD7GGKn/LneDrMNtAEAAAAAFpXBb9mxyr3sGBjfdgyT76n8f3s7gC4r/zMZ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D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nyd0rOqmhfQAAAABJRU5ErkJgglBLAwQKAAAAAAAAACEAN08tdlUHAABV&#10;BwAAFAAAAGRycy9tZWRpYS9pbWFnZTIuc3ZnPHN2ZyB2aWV3Qm94PSIwIDAgMzY4LjUgMzE2LjEi&#10;IHhtbG5zPSJodHRwOi8vd3d3LnczLm9yZy8yMDAwL3N2ZyIgeG1sbnM6eGxpbms9Imh0dHA6Ly93&#10;d3cudzMub3JnLzE5OTkveGxpbmsiIGlkPSJMb2dvIiBvdmVyZmxvdz0iaGlkZGVuIj48cGF0aCBk&#10;PSJNMzI1LjIgMTQzLjFDMzE5LjIgOTMgMjc5LjggNTkuMyAyMzEuMyA0Ny43IDIxNS45IDQ0IDIw&#10;MCA0Mi41IDE4NC4yIDQyLjUgMTY4LjQgNDIuNSAxNTIuNSA0NCAxMzcuMSA0Ny43IDg4LjcgNTku&#10;MyA0OS4yIDkzIDQzLjIgMTQzLjEgNDIuNiAxNDcuOSA0Mi40IDE1MS45IDQyLjQgMTU4IDQyLjQg&#10;MTY0LjEgNDIuNiAxNjguMSA0My4yIDE3Mi45IDQ5LjIgMjIzIDg4LjYgMjU2LjcgMTM3LjEgMjY4&#10;LjMgMTUyLjUgMjcyIDE2OC4zIDI3My40IDE4NC4yIDI3My40IDIwMC4xIDI3My40IDIxNS45IDI3&#10;MS45IDIzMS4zIDI2OC4zIDI3OS43IDI1Ni43IDMxOS4yIDIyMyAzMjUuMiAxNzIuOSAzMjUuOCAx&#10;NjguMSAzMjYgMTY0LjEgMzI2IDE1OCAzMjYgMTUxLjkgMzI1LjggMTQ3LjkgMzI1LjIgMTQzLjFa&#10;TTgyLjYgMTAwLjFDODIuNiA5OS45IDgyLjggOTkuNyA4Mi45IDk5LjYgOTUuMiA4MS4zIDExOC42&#10;IDY2LjEgMTQ0LjYgNTkuNSAxNTcuNSA1Ni4yIDE3MC45IDU0LjkgMTg0LjIgNTQuOSAxOTcuNSA1&#10;NC45IDIxMC44IDU2LjIgMjIzLjggNTkuNSAyNDkuOCA2Ni4xIDI3My4yIDgxLjMgMjg1LjUgOTku&#10;NiAyODUuNiA5OS43IDI4NS43IDEwMCAyODUuOCAxMDAuMSAyODUuOCAxMDAuMyAyODUuOCAxMDAu&#10;NCAyODUuNyAxMDAuNSAyODUuNiAxMDAuNSAyODUuNCAxMDAuNyAyODUuMiAxMDAuNyAyODEuNCAx&#10;MDIuNiAyNzQuMyAxMDYuMSAyNjkuMyAxMDguNiAyMzguOCAxMjMuNyAyMTcuMyAxMzQuNiAyMTIu&#10;NiAxMzguOCAyMDYuOCAxNDMuOSAxOTguMiAxNTYuOCAxODQuMSAxNzcuOSAxNzAgMTU2LjggMTYx&#10;LjQgMTQ0IDE1NS42IDEzOC44IDE1MC45IDEzNC43IDEyOS40IDEyMy43IDk4LjkgMTA4LjYgOTMu&#10;OSAxMDYuMSA4Ni44IDEwMi42IDgzIDEwMC43IDgyLjkgMTAwLjcgODIuNyAxMDAuNSA4Mi42IDEw&#10;MC41IDgyLjQgMTAwLjQgODIuNCAxMDAuMiA4Mi41IDEwMC4xTDgyLjYgMTAwLjFaTTMwMi45IDE3&#10;MS40QzI5Ny45IDIxNi4yIDI2NC43IDI0Ni4zIDIyMy45IDI1Ni43IDIxMSAyNjAgMTk3LjYgMjYx&#10;LjMgMTg0LjMgMjYxLjMgMTcxIDI2MS4zIDE1Ny43IDI2MCAxNDQuNyAyNTYuNyAxMDMuOSAyNDYu&#10;MyA3MC43IDIxNi4yIDY1LjcgMTcxLjQgNjUuMiAxNjcuMSA2NSAxNjMuNSA2NSAxNTggNjUgMTUy&#10;LjUgNjUuMiAxNDkuNiA2NS42IDE0NS43IDY2LjMgMTQwLjEgNjcuNyAxMzIuOSA2OS40IDEyOS4x&#10;IDY5LjQgMTI5IDY5LjUgMTI4LjkgNjkuNiAxMjguOCA2OS42IDEyOC42IDY5LjggMTI4LjYgNzAg&#10;MTI4LjYgNzAuMSAxMjguNiA3MC4zIDEyOC43IDcwLjQgMTI4LjggNzMuNyAxMzAuMiA3OS4yIDEz&#10;Mi40IDg3LjUgMTM2IDEyNiAxNTIuNyAxNDguOCAxNjMuOCAxNTQuMyAxNjguNCAxNTkgMTcyLjMg&#10;MTcwLjQgMTg4LjMgMTgyLjQgMjA1TDE4Ni4zIDIwNUMxOTguMiAxODguMyAyMDkuNiAxNzIuNCAy&#10;MTQuNCAxNjguNCAyMTkuOSAxNjMuOCAyNDIuNyAxNTIuOCAyODEuMiAxMzYgMjg5LjUgMTMyLjQg&#10;Mjk1IDEzMC4xIDI5OC4zIDEyOC44IDI5OC40IDEyOC44IDI5OC42IDEyOC43IDI5OC43IDEyOC42&#10;IDI5OC44IDEyOC42IDI5OSAxMjguNiAyOTkuMSAxMjguOCAyOTkuMSAxMjguOCAyOTkuMiAxMjkg&#10;Mjk5LjMgMTI5LjEgMzAwLjkgMTMyLjkgMzAyLjQgMTQwLjEgMzAzLjEgMTQ1LjcgMzAzLjYgMTQ5&#10;LjUgMzAzLjcgMTUyLjYgMzAzLjcgMTU4IDMwMy43IDE2My40IDMwMy41IDE2NyAzMDMuMSAxNzEu&#10;NEwzMDIuOSAxNzEuNFoiLz48L3N2Zz5QSwMEFAAGAAgAAAAhAOctJ0DfAAAACwEAAA8AAABkcnMv&#10;ZG93bnJldi54bWxMj8FOwzAMhu9IvENkJC5oS7tpIytNp4HEFdaxcfYa01ZrkpJkW3l70hMcbX/6&#10;/f35etAdu5DzrTUS0mkCjExlVWtqCfuP14kA5gMahZ01JOGHPKyL25scM2WvpqTLLtQshhifoYQm&#10;hD7j3FcNafRT25OJty/rNIY4uporh9cYrjs+S5Il19ia+KHBnl4aqk67s5aw+cbPMhXbZ3coVw/v&#10;pzexJyekvL8bNk/AAg3hD4ZRP6pDEZ2O9myUZ52EVbJcRFSCWKTARiB5HDdHCbN5Ogde5Px/h+I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d&#10;v3A9tQEAAKQDAAAOAAAAAAAAAAAAAAAAAEMCAABkcnMvZTJvRG9jLnhtbFBLAQItAAoAAAAAAAAA&#10;IQBqI9r+P3AAAD9wAAAUAAAAAAAAAAAAAAAAACQEAABkcnMvbWVkaWEvaW1hZ2UxLnBuZ1BLAQIt&#10;AAoAAAAAAAAAIQA3Ty12VQcAAFUHAAAUAAAAAAAAAAAAAAAAAJV0AABkcnMvbWVkaWEvaW1hZ2Uy&#10;LnN2Z1BLAQItABQABgAIAAAAIQDnLSdA3wAAAAsBAAAPAAAAAAAAAAAAAAAAABx8AABkcnMvZG93&#10;bnJldi54bWxQSwECLQAUAAYACAAAACEAIlYO7scAAAClAQAAGQAAAAAAAAAAAAAAAAAofQAAZHJz&#10;L19yZWxzL2Uyb0RvYy54bWwucmVsc1BLBQYAAAAABwAHAL4BAAAmfgAAAAA=&#10;">
          <v:imagedata r:id="rId1" o:title="" croptop="-10187f" cropbottom="-10363f" cropleft="-8379f" cropright="-8428f"/>
          <w10:wrap anchorx="page" anchory="page"/>
          <w10:anchorlock/>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CEF1" w14:textId="77777777" w:rsidR="004D2F59" w:rsidRDefault="00D5170B">
    <w:pPr>
      <w:pStyle w:val="Koptekst"/>
    </w:pPr>
    <w:r>
      <w:pict w14:anchorId="5B636933">
        <v:shapetype id="_x0000_t202" coordsize="21600,21600" o:spt="202" path="m,l,21600r21600,l21600,xe">
          <v:stroke joinstyle="miter"/>
          <v:path gradientshapeok="t" o:connecttype="rect"/>
        </v:shapetype>
        <v:shape id="Text Box 1" o:spid="_x0000_s1025" type="#_x0000_t202" alt="Classified as Mazda Restricted" style="position:absolute;margin-left:0;margin-top:0;width:34.95pt;height:34.95pt;z-index:251657216;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FB8C68"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Classé comme communication Mazda restreinte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415451">
    <w:abstractNumId w:val="1"/>
  </w:num>
  <w:num w:numId="2" w16cid:durableId="612906320">
    <w:abstractNumId w:val="3"/>
  </w:num>
  <w:num w:numId="3" w16cid:durableId="162749137">
    <w:abstractNumId w:val="2"/>
  </w:num>
  <w:num w:numId="4" w16cid:durableId="1417551548">
    <w:abstractNumId w:val="1"/>
  </w:num>
  <w:num w:numId="5" w16cid:durableId="1006206054">
    <w:abstractNumId w:val="0"/>
  </w:num>
  <w:num w:numId="6" w16cid:durableId="66004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67"/>
    <w:rsid w:val="0000100C"/>
    <w:rsid w:val="0002086A"/>
    <w:rsid w:val="000233B4"/>
    <w:rsid w:val="000237E6"/>
    <w:rsid w:val="00027FD3"/>
    <w:rsid w:val="00053407"/>
    <w:rsid w:val="0005471F"/>
    <w:rsid w:val="00065546"/>
    <w:rsid w:val="0007087B"/>
    <w:rsid w:val="0007372F"/>
    <w:rsid w:val="0007475E"/>
    <w:rsid w:val="0008284A"/>
    <w:rsid w:val="000E7A8D"/>
    <w:rsid w:val="000F25A0"/>
    <w:rsid w:val="00102B1D"/>
    <w:rsid w:val="0012390A"/>
    <w:rsid w:val="00126AF4"/>
    <w:rsid w:val="00126D2E"/>
    <w:rsid w:val="0014389A"/>
    <w:rsid w:val="00154391"/>
    <w:rsid w:val="00157361"/>
    <w:rsid w:val="00162757"/>
    <w:rsid w:val="0017637E"/>
    <w:rsid w:val="001A44BF"/>
    <w:rsid w:val="001B427E"/>
    <w:rsid w:val="001B516D"/>
    <w:rsid w:val="001D4E86"/>
    <w:rsid w:val="001D5A45"/>
    <w:rsid w:val="001E607B"/>
    <w:rsid w:val="001F0243"/>
    <w:rsid w:val="00222C74"/>
    <w:rsid w:val="002362E1"/>
    <w:rsid w:val="0025474A"/>
    <w:rsid w:val="00273EDD"/>
    <w:rsid w:val="00291F10"/>
    <w:rsid w:val="002A2DDB"/>
    <w:rsid w:val="002A74AF"/>
    <w:rsid w:val="002B04D3"/>
    <w:rsid w:val="002D7AF7"/>
    <w:rsid w:val="002E2B71"/>
    <w:rsid w:val="002F468C"/>
    <w:rsid w:val="00301F30"/>
    <w:rsid w:val="003071BB"/>
    <w:rsid w:val="003141F1"/>
    <w:rsid w:val="00314F79"/>
    <w:rsid w:val="003530B3"/>
    <w:rsid w:val="00357620"/>
    <w:rsid w:val="0036557E"/>
    <w:rsid w:val="003711C3"/>
    <w:rsid w:val="00377C27"/>
    <w:rsid w:val="00385BF8"/>
    <w:rsid w:val="003A5361"/>
    <w:rsid w:val="003A683F"/>
    <w:rsid w:val="003A72F1"/>
    <w:rsid w:val="003B1BD9"/>
    <w:rsid w:val="003B2C73"/>
    <w:rsid w:val="003B3C32"/>
    <w:rsid w:val="003C05AD"/>
    <w:rsid w:val="003E2764"/>
    <w:rsid w:val="003E4781"/>
    <w:rsid w:val="003E644C"/>
    <w:rsid w:val="003F01FC"/>
    <w:rsid w:val="004028B3"/>
    <w:rsid w:val="00404F1C"/>
    <w:rsid w:val="004064CF"/>
    <w:rsid w:val="00433E7D"/>
    <w:rsid w:val="00447FD1"/>
    <w:rsid w:val="00456A74"/>
    <w:rsid w:val="00463EEF"/>
    <w:rsid w:val="004641E8"/>
    <w:rsid w:val="00465BCB"/>
    <w:rsid w:val="004C2C2A"/>
    <w:rsid w:val="004C595C"/>
    <w:rsid w:val="004D1CEA"/>
    <w:rsid w:val="004D2F59"/>
    <w:rsid w:val="004D5674"/>
    <w:rsid w:val="004E1D85"/>
    <w:rsid w:val="0050545D"/>
    <w:rsid w:val="00513DDF"/>
    <w:rsid w:val="005214DD"/>
    <w:rsid w:val="005537E3"/>
    <w:rsid w:val="00563AB7"/>
    <w:rsid w:val="005643C0"/>
    <w:rsid w:val="0056522C"/>
    <w:rsid w:val="00567981"/>
    <w:rsid w:val="005803E2"/>
    <w:rsid w:val="005861A2"/>
    <w:rsid w:val="005864E1"/>
    <w:rsid w:val="00586D4C"/>
    <w:rsid w:val="005B2DD9"/>
    <w:rsid w:val="005B3907"/>
    <w:rsid w:val="005B4396"/>
    <w:rsid w:val="005C0743"/>
    <w:rsid w:val="005C2090"/>
    <w:rsid w:val="005D1201"/>
    <w:rsid w:val="005D4A36"/>
    <w:rsid w:val="005E49F0"/>
    <w:rsid w:val="005F027B"/>
    <w:rsid w:val="005F106B"/>
    <w:rsid w:val="00641877"/>
    <w:rsid w:val="0065460D"/>
    <w:rsid w:val="006561BA"/>
    <w:rsid w:val="00665218"/>
    <w:rsid w:val="006704F7"/>
    <w:rsid w:val="00682081"/>
    <w:rsid w:val="006962AA"/>
    <w:rsid w:val="006B0215"/>
    <w:rsid w:val="006F1710"/>
    <w:rsid w:val="006F1CE6"/>
    <w:rsid w:val="006F5DF0"/>
    <w:rsid w:val="006F7D9E"/>
    <w:rsid w:val="00705130"/>
    <w:rsid w:val="0070694F"/>
    <w:rsid w:val="00714762"/>
    <w:rsid w:val="007151FD"/>
    <w:rsid w:val="007201D1"/>
    <w:rsid w:val="00725614"/>
    <w:rsid w:val="00727798"/>
    <w:rsid w:val="007447BB"/>
    <w:rsid w:val="0078460A"/>
    <w:rsid w:val="00791029"/>
    <w:rsid w:val="007D45FD"/>
    <w:rsid w:val="007E2F07"/>
    <w:rsid w:val="007E5469"/>
    <w:rsid w:val="007E686C"/>
    <w:rsid w:val="00821EEF"/>
    <w:rsid w:val="008261E6"/>
    <w:rsid w:val="00835E40"/>
    <w:rsid w:val="00836271"/>
    <w:rsid w:val="008370DA"/>
    <w:rsid w:val="008453F5"/>
    <w:rsid w:val="00862BE0"/>
    <w:rsid w:val="00872E07"/>
    <w:rsid w:val="008914EE"/>
    <w:rsid w:val="008964A8"/>
    <w:rsid w:val="008A49EE"/>
    <w:rsid w:val="008B6BA3"/>
    <w:rsid w:val="008C542B"/>
    <w:rsid w:val="008D2E6C"/>
    <w:rsid w:val="008D4E76"/>
    <w:rsid w:val="008E2D6C"/>
    <w:rsid w:val="00915A07"/>
    <w:rsid w:val="00922498"/>
    <w:rsid w:val="009253AB"/>
    <w:rsid w:val="00925BB2"/>
    <w:rsid w:val="0092621B"/>
    <w:rsid w:val="0093738A"/>
    <w:rsid w:val="00962028"/>
    <w:rsid w:val="00972E15"/>
    <w:rsid w:val="009811AB"/>
    <w:rsid w:val="009938DB"/>
    <w:rsid w:val="00996E58"/>
    <w:rsid w:val="009A1EE4"/>
    <w:rsid w:val="009A408C"/>
    <w:rsid w:val="009A53FA"/>
    <w:rsid w:val="009A541A"/>
    <w:rsid w:val="009B6EC3"/>
    <w:rsid w:val="009C0606"/>
    <w:rsid w:val="009C5BA2"/>
    <w:rsid w:val="009D2360"/>
    <w:rsid w:val="00A01922"/>
    <w:rsid w:val="00A163DF"/>
    <w:rsid w:val="00A22F67"/>
    <w:rsid w:val="00A3539C"/>
    <w:rsid w:val="00A4344D"/>
    <w:rsid w:val="00A63D62"/>
    <w:rsid w:val="00A6675D"/>
    <w:rsid w:val="00A71A05"/>
    <w:rsid w:val="00A91FB3"/>
    <w:rsid w:val="00A93C28"/>
    <w:rsid w:val="00AB2B46"/>
    <w:rsid w:val="00AB3BBE"/>
    <w:rsid w:val="00AE665C"/>
    <w:rsid w:val="00AF29EE"/>
    <w:rsid w:val="00AF3209"/>
    <w:rsid w:val="00AF744A"/>
    <w:rsid w:val="00B017CD"/>
    <w:rsid w:val="00B04053"/>
    <w:rsid w:val="00B16CF2"/>
    <w:rsid w:val="00B25997"/>
    <w:rsid w:val="00B40C47"/>
    <w:rsid w:val="00B41641"/>
    <w:rsid w:val="00B447ED"/>
    <w:rsid w:val="00B454E7"/>
    <w:rsid w:val="00B5599C"/>
    <w:rsid w:val="00B82C74"/>
    <w:rsid w:val="00B87402"/>
    <w:rsid w:val="00B96D40"/>
    <w:rsid w:val="00BB07BF"/>
    <w:rsid w:val="00BB5D39"/>
    <w:rsid w:val="00BB729F"/>
    <w:rsid w:val="00BC1F87"/>
    <w:rsid w:val="00BD3E0B"/>
    <w:rsid w:val="00BD45D2"/>
    <w:rsid w:val="00BD7197"/>
    <w:rsid w:val="00BE147C"/>
    <w:rsid w:val="00BE49D5"/>
    <w:rsid w:val="00BF150C"/>
    <w:rsid w:val="00BF6F68"/>
    <w:rsid w:val="00C01338"/>
    <w:rsid w:val="00C12398"/>
    <w:rsid w:val="00C304B9"/>
    <w:rsid w:val="00C36F89"/>
    <w:rsid w:val="00C43E78"/>
    <w:rsid w:val="00C43F15"/>
    <w:rsid w:val="00C97D52"/>
    <w:rsid w:val="00CA5B5D"/>
    <w:rsid w:val="00CB54FF"/>
    <w:rsid w:val="00CC5EF8"/>
    <w:rsid w:val="00CC7BCF"/>
    <w:rsid w:val="00CD1856"/>
    <w:rsid w:val="00CD199A"/>
    <w:rsid w:val="00CD7402"/>
    <w:rsid w:val="00CF058C"/>
    <w:rsid w:val="00CF0E45"/>
    <w:rsid w:val="00CF55C1"/>
    <w:rsid w:val="00CF65CB"/>
    <w:rsid w:val="00D033F0"/>
    <w:rsid w:val="00D03719"/>
    <w:rsid w:val="00D03E56"/>
    <w:rsid w:val="00D076D0"/>
    <w:rsid w:val="00D24B2B"/>
    <w:rsid w:val="00D42B99"/>
    <w:rsid w:val="00D468B9"/>
    <w:rsid w:val="00D5170B"/>
    <w:rsid w:val="00D6129B"/>
    <w:rsid w:val="00D843DF"/>
    <w:rsid w:val="00D90054"/>
    <w:rsid w:val="00D91BFD"/>
    <w:rsid w:val="00DB6422"/>
    <w:rsid w:val="00DC018F"/>
    <w:rsid w:val="00DE3E5B"/>
    <w:rsid w:val="00DF38A4"/>
    <w:rsid w:val="00E14929"/>
    <w:rsid w:val="00E24D0A"/>
    <w:rsid w:val="00E269D4"/>
    <w:rsid w:val="00E614A7"/>
    <w:rsid w:val="00E62995"/>
    <w:rsid w:val="00E84A9C"/>
    <w:rsid w:val="00EA4D59"/>
    <w:rsid w:val="00EA689B"/>
    <w:rsid w:val="00EB23C3"/>
    <w:rsid w:val="00EB77DB"/>
    <w:rsid w:val="00ED3489"/>
    <w:rsid w:val="00ED4C5F"/>
    <w:rsid w:val="00EE38F9"/>
    <w:rsid w:val="00EE4F6F"/>
    <w:rsid w:val="00F0120F"/>
    <w:rsid w:val="00F05422"/>
    <w:rsid w:val="00F171FC"/>
    <w:rsid w:val="00F2313F"/>
    <w:rsid w:val="00F231CB"/>
    <w:rsid w:val="00F31CF7"/>
    <w:rsid w:val="00F502C9"/>
    <w:rsid w:val="00F65681"/>
    <w:rsid w:val="00F719B7"/>
    <w:rsid w:val="00F74E53"/>
    <w:rsid w:val="00F77427"/>
    <w:rsid w:val="00F92874"/>
    <w:rsid w:val="00FB55A3"/>
    <w:rsid w:val="00FB788E"/>
    <w:rsid w:val="00FC0056"/>
    <w:rsid w:val="00FC2BBC"/>
    <w:rsid w:val="00FC3014"/>
    <w:rsid w:val="00FD5D60"/>
    <w:rsid w:val="00FE58E3"/>
    <w:rsid w:val="066F9CEB"/>
    <w:rsid w:val="18DB7932"/>
    <w:rsid w:val="23EEFA39"/>
    <w:rsid w:val="43F186D7"/>
    <w:rsid w:val="4AB12D6A"/>
    <w:rsid w:val="616EB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74879"/>
  <w14:defaultImageDpi w14:val="32767"/>
  <w15:docId w15:val="{45BE27A4-98BF-40C7-ABF9-EA115C0F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1BFD"/>
    <w:rPr>
      <w:rFonts w:ascii="Mazda Type" w:eastAsia="Yu Mincho" w:hAnsi="Mazda Type"/>
      <w:szCs w:val="24"/>
    </w:rPr>
  </w:style>
  <w:style w:type="paragraph" w:styleId="Kop1">
    <w:name w:val="heading 1"/>
    <w:basedOn w:val="Standaard"/>
    <w:next w:val="Standaard"/>
    <w:link w:val="Kop1Char"/>
    <w:autoRedefine/>
    <w:uiPriority w:val="9"/>
    <w:qFormat/>
    <w:rsid w:val="00FB788E"/>
    <w:pPr>
      <w:outlineLvl w:val="0"/>
    </w:pPr>
    <w:rPr>
      <w:rFonts w:ascii="Mazda Type Medium" w:hAnsi="Mazda Type Medium"/>
      <w:caps/>
      <w:spacing w:val="20"/>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FB788E"/>
    <w:rPr>
      <w:rFonts w:ascii="Mazda Type Medium" w:eastAsia="Yu Mincho" w:hAnsi="Mazda Type Medium"/>
      <w:caps/>
      <w:spacing w:val="20"/>
      <w:sz w:val="32"/>
      <w:szCs w:val="32"/>
      <w:lang w:val="fr-BE"/>
    </w:rPr>
  </w:style>
  <w:style w:type="character" w:customStyle="1" w:styleId="Kop2Char">
    <w:name w:val="Kop 2 Char"/>
    <w:link w:val="Kop2"/>
    <w:uiPriority w:val="9"/>
    <w:rsid w:val="002D7AF7"/>
    <w:rPr>
      <w:rFonts w:ascii="Mazda Type" w:eastAsia="Yu Mincho" w:hAnsi="Mazda Type"/>
      <w:sz w:val="21"/>
      <w:szCs w:val="21"/>
      <w:lang w:val="fr-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fr-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fr-B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m"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27E9-1963-4879-9348-3C8D5F94376C}">
  <ds:schemaRefs>
    <ds:schemaRef ds:uri="http://schemas.microsoft.com/sharepoint/v3/contenttype/forms"/>
  </ds:schemaRefs>
</ds:datastoreItem>
</file>

<file path=customXml/itemProps2.xml><?xml version="1.0" encoding="utf-8"?>
<ds:datastoreItem xmlns:ds="http://schemas.openxmlformats.org/officeDocument/2006/customXml" ds:itemID="{E571F31A-0FC9-4525-B56F-0C186B97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7C86B-3CBE-4E3F-B06A-93402C1AA000}">
  <ds:schemaRefs>
    <ds:schemaRef ds:uri="http://purl.org/dc/elements/1.1/"/>
    <ds:schemaRef ds:uri="http://purl.org/dc/terms/"/>
    <ds:schemaRef ds:uri="3399f6dd-ffc2-4c89-b4be-7838c087c6be"/>
    <ds:schemaRef ds:uri="http://schemas.microsoft.com/office/2006/documentManagement/types"/>
    <ds:schemaRef ds:uri="http://schemas.microsoft.com/office/infopath/2007/PartnerControls"/>
    <ds:schemaRef ds:uri="http://schemas.openxmlformats.org/package/2006/metadata/core-properties"/>
    <ds:schemaRef ds:uri="befcf9f5-d604-489f-a3cf-2a8ab85bb126"/>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D7DAC45-B887-4D80-9A2F-5E7EA7CD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2993</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Mazda Motors Logistics Europe</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Gemoets, Peter</cp:lastModifiedBy>
  <cp:revision>2</cp:revision>
  <cp:lastPrinted>2025-06-12T14:04:00Z</cp:lastPrinted>
  <dcterms:created xsi:type="dcterms:W3CDTF">2025-10-16T12:07:00Z</dcterms:created>
  <dcterms:modified xsi:type="dcterms:W3CDTF">2025-10-16T12:07:00Z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Text">
    <vt:lpwstr>Classified as Mazda Restricted</vt:lpwstr>
  </property>
  <property fmtid="{D5CDD505-2E9C-101B-9397-08002B2CF9AE}" pid="3" name="MSIP_Label_24138167-8415-4dc6-b34d-59d664cf5b49_Name">
    <vt:lpwstr>Restricted</vt:lpwstr>
  </property>
  <property fmtid="{D5CDD505-2E9C-101B-9397-08002B2CF9AE}" pid="4" name="MSIP_Label_24138167-8415-4dc6-b34d-59d664cf5b49_SiteId">
    <vt:lpwstr>88aa0304-bac8-42a3-b26f-81949581123b</vt:lpwstr>
  </property>
  <property fmtid="{D5CDD505-2E9C-101B-9397-08002B2CF9AE}" pid="5" name="MediaServiceImageTags">
    <vt:lpwstr/>
  </property>
  <property fmtid="{D5CDD505-2E9C-101B-9397-08002B2CF9AE}" pid="6" name="MSIP_Label_24138167-8415-4dc6-b34d-59d664cf5b49_Method">
    <vt:lpwstr>Standard</vt:lpwstr>
  </property>
  <property fmtid="{D5CDD505-2E9C-101B-9397-08002B2CF9AE}" pid="7" name="ContentTypeId">
    <vt:lpwstr>0x01010029276502723554499FB9184729E059F8</vt:lpwstr>
  </property>
  <property fmtid="{D5CDD505-2E9C-101B-9397-08002B2CF9AE}" pid="8" name="MSIP_Label_24138167-8415-4dc6-b34d-59d664cf5b49_Enabled">
    <vt:lpwstr>true</vt:lpwstr>
  </property>
  <property fmtid="{D5CDD505-2E9C-101B-9397-08002B2CF9AE}" pid="9" name="ClassificationContentMarkingHeaderFontProps">
    <vt:lpwstr>#7f7f7f,9,Arial</vt:lpwstr>
  </property>
  <property fmtid="{D5CDD505-2E9C-101B-9397-08002B2CF9AE}" pid="10" name="MSIP_Label_24138167-8415-4dc6-b34d-59d664cf5b49_ContentBits">
    <vt:lpwstr>1</vt:lpwstr>
  </property>
  <property fmtid="{D5CDD505-2E9C-101B-9397-08002B2CF9AE}" pid="11" name="MSIP_Label_24138167-8415-4dc6-b34d-59d664cf5b49_SetDate">
    <vt:lpwstr>2024-11-29T09:24:44Z</vt:lpwstr>
  </property>
  <property fmtid="{D5CDD505-2E9C-101B-9397-08002B2CF9AE}" pid="12" name="ClassificationContentMarkingHeaderShapeIds">
    <vt:lpwstr>6f193f76,f27562c,7c91de93</vt:lpwstr>
  </property>
  <property fmtid="{D5CDD505-2E9C-101B-9397-08002B2CF9AE}" pid="13" name="MSIP_Label_24138167-8415-4dc6-b34d-59d664cf5b49_ActionId">
    <vt:lpwstr>3016bb1f-18f6-4cb1-9254-bb1ecdd4235b</vt:lpwstr>
  </property>
</Properties>
</file>