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C6C0F" w14:textId="54B0C3E8" w:rsidR="005B4A9B" w:rsidRPr="00426B49" w:rsidRDefault="00EF1801" w:rsidP="005B4A9B">
      <w:pPr>
        <w:jc w:val="center"/>
        <w:rPr>
          <w:rFonts w:ascii="Mazda Type Medium" w:hAnsi="Mazda Type Medium"/>
          <w:sz w:val="32"/>
          <w:szCs w:val="32"/>
          <w:lang w:val="fr-FR"/>
        </w:rPr>
      </w:pPr>
      <w:r w:rsidRPr="00426B49">
        <w:rPr>
          <w:rFonts w:ascii="Mazda Type Medium" w:hAnsi="Mazda Type Medium"/>
          <w:sz w:val="32"/>
          <w:lang w:val="fr-FR"/>
        </w:rPr>
        <w:t xml:space="preserve">Résultats </w:t>
      </w:r>
      <w:proofErr w:type="spellStart"/>
      <w:r w:rsidR="00F52D11">
        <w:rPr>
          <w:rFonts w:ascii="Mazda Type Medium" w:hAnsi="Mazda Type Medium"/>
          <w:sz w:val="32"/>
          <w:lang w:val="fr-FR"/>
        </w:rPr>
        <w:t>commercials</w:t>
      </w:r>
      <w:proofErr w:type="spellEnd"/>
      <w:r w:rsidRPr="00426B49">
        <w:rPr>
          <w:rFonts w:ascii="Mazda Type Medium" w:hAnsi="Mazda Type Medium"/>
          <w:sz w:val="32"/>
          <w:lang w:val="fr-FR"/>
        </w:rPr>
        <w:t xml:space="preserve"> de Mazda </w:t>
      </w:r>
      <w:proofErr w:type="spellStart"/>
      <w:r w:rsidRPr="00426B49">
        <w:rPr>
          <w:rFonts w:ascii="Mazda Type Medium" w:hAnsi="Mazda Type Medium"/>
          <w:sz w:val="32"/>
          <w:lang w:val="fr-FR"/>
        </w:rPr>
        <w:t>Belux</w:t>
      </w:r>
      <w:proofErr w:type="spellEnd"/>
    </w:p>
    <w:p w14:paraId="2A8A6B18" w14:textId="77777777" w:rsidR="005B4A9B" w:rsidRPr="00426B49" w:rsidRDefault="005B4A9B" w:rsidP="005B4A9B">
      <w:pPr>
        <w:rPr>
          <w:rFonts w:ascii="Mazda Type" w:hAnsi="Mazda Type"/>
          <w:b/>
          <w:sz w:val="32"/>
          <w:szCs w:val="32"/>
          <w:lang w:val="fr-FR"/>
        </w:rPr>
      </w:pPr>
    </w:p>
    <w:p w14:paraId="1B3B4413" w14:textId="64DB6B27" w:rsidR="005B4A9B" w:rsidRPr="00426B49" w:rsidRDefault="00E313FA" w:rsidP="00F52D11">
      <w:pPr>
        <w:pStyle w:val="ListParagraph"/>
        <w:numPr>
          <w:ilvl w:val="0"/>
          <w:numId w:val="1"/>
        </w:numPr>
        <w:spacing w:line="276" w:lineRule="auto"/>
        <w:rPr>
          <w:rFonts w:ascii="Mazda Type" w:hAnsi="Mazda Type"/>
          <w:sz w:val="21"/>
          <w:szCs w:val="21"/>
          <w:lang w:val="fr-FR"/>
        </w:rPr>
      </w:pPr>
      <w:r w:rsidRPr="00426B49">
        <w:rPr>
          <w:rFonts w:ascii="Mazda Type" w:hAnsi="Mazda Type"/>
          <w:sz w:val="21"/>
          <w:lang w:val="fr-FR"/>
        </w:rPr>
        <w:t>Jusqu’à la fin du mois d’août, Mazda a affiché une hausse de 68,38 % des nouvelles immatriculations par rapport à la même période de l’année dernière</w:t>
      </w:r>
    </w:p>
    <w:p w14:paraId="4BAF43E6" w14:textId="441DF2F3" w:rsidR="005B4A9B" w:rsidRPr="00426B49" w:rsidRDefault="00810D47" w:rsidP="00F52D11">
      <w:pPr>
        <w:pStyle w:val="ListParagraph"/>
        <w:numPr>
          <w:ilvl w:val="0"/>
          <w:numId w:val="1"/>
        </w:numPr>
        <w:spacing w:line="276" w:lineRule="auto"/>
        <w:rPr>
          <w:rFonts w:ascii="Mazda Type" w:hAnsi="Mazda Type"/>
          <w:sz w:val="21"/>
          <w:szCs w:val="21"/>
          <w:lang w:val="fr-FR"/>
        </w:rPr>
      </w:pPr>
      <w:r w:rsidRPr="00426B49">
        <w:rPr>
          <w:rFonts w:ascii="Mazda Type" w:hAnsi="Mazda Type"/>
          <w:sz w:val="21"/>
          <w:lang w:val="fr-FR"/>
        </w:rPr>
        <w:t>Le mois dernier, la marque japonaise a même atteint une part de marché de 1,57 % avec 579 immatriculations</w:t>
      </w:r>
    </w:p>
    <w:p w14:paraId="1DCCB4D6" w14:textId="77777777" w:rsidR="005B4A9B" w:rsidRPr="00426B49" w:rsidRDefault="005B4A9B" w:rsidP="005B4A9B">
      <w:pPr>
        <w:rPr>
          <w:lang w:val="fr-FR"/>
        </w:rPr>
      </w:pPr>
    </w:p>
    <w:p w14:paraId="3B076DE5" w14:textId="3264EA30" w:rsidR="0032506F" w:rsidRPr="00426B49" w:rsidRDefault="0011363A" w:rsidP="00F52D11">
      <w:pPr>
        <w:spacing w:line="276" w:lineRule="auto"/>
        <w:rPr>
          <w:rFonts w:ascii="Mazda Type" w:hAnsi="Mazda Type"/>
          <w:sz w:val="21"/>
          <w:lang w:val="fr-FR"/>
        </w:rPr>
      </w:pPr>
      <w:r w:rsidRPr="00426B49">
        <w:rPr>
          <w:rFonts w:ascii="Mazda Type" w:hAnsi="Mazda Type"/>
          <w:b/>
          <w:sz w:val="18"/>
          <w:lang w:val="fr-FR"/>
        </w:rPr>
        <w:t>Willebroek, le 8 septembre 2023.</w:t>
      </w:r>
      <w:r w:rsidRPr="00426B49">
        <w:rPr>
          <w:rFonts w:ascii="Mazda Type" w:hAnsi="Mazda Type"/>
          <w:sz w:val="21"/>
          <w:lang w:val="fr-FR"/>
        </w:rPr>
        <w:t xml:space="preserve"> En 2023, le marché des voitures particulières neuves a retrouvé des couleurs par rapport à une année 2022 atone. Selon les derniers chiffres publiés par la Fédération belge de l’Automobile et du Cycle (Febiac), 335 942 voitures particulières neuves ont déjà été immatriculées cette année, soit une hausse de 34,1 % par rapport à l’année dernière. Cette tendance positive laisse présager que le volume annuel pourrait à nouveau franchir la barre des 460 000 immatriculations.</w:t>
      </w:r>
    </w:p>
    <w:p w14:paraId="297E8EBF" w14:textId="77777777" w:rsidR="00133B33" w:rsidRPr="00426B49" w:rsidRDefault="00133B33" w:rsidP="00F52D11">
      <w:pPr>
        <w:spacing w:line="276" w:lineRule="auto"/>
        <w:rPr>
          <w:rFonts w:ascii="Mazda Type" w:hAnsi="Mazda Type"/>
          <w:sz w:val="21"/>
          <w:lang w:val="fr-FR"/>
        </w:rPr>
      </w:pPr>
    </w:p>
    <w:p w14:paraId="1222A5DB" w14:textId="3B2DA402" w:rsidR="00133B33" w:rsidRPr="00426B49" w:rsidRDefault="00133B33" w:rsidP="00F52D11">
      <w:pPr>
        <w:spacing w:line="276" w:lineRule="auto"/>
        <w:rPr>
          <w:rFonts w:ascii="Mazda Type" w:hAnsi="Mazda Type"/>
          <w:sz w:val="21"/>
          <w:lang w:val="fr-FR"/>
        </w:rPr>
      </w:pPr>
      <w:r w:rsidRPr="00426B49">
        <w:rPr>
          <w:rFonts w:ascii="Mazda Type" w:hAnsi="Mazda Type"/>
          <w:sz w:val="21"/>
          <w:lang w:val="fr-FR"/>
        </w:rPr>
        <w:t>Les performances de Mazda dépassent celles du marché : fort de 4 696 nouvelles immatriculations à la fin du mois d’août, le constructeur d’Hiroshima enregistre une augmentation considérable de 68,38 %, et obtient ainsi une part de marché de 1,4 %. Au cours du mois d’août, au cœur des vacances d’été, Mazda a même atteint une part de marché de 1,57 %, avec 579 nouvelles Mazda immatriculées, soit une hausse de 34,04 % par rapport à août 2022.</w:t>
      </w:r>
    </w:p>
    <w:p w14:paraId="65B3D2A6" w14:textId="77777777" w:rsidR="005C2835" w:rsidRPr="00426B49" w:rsidRDefault="005C2835" w:rsidP="00F52D11">
      <w:pPr>
        <w:spacing w:line="276" w:lineRule="auto"/>
        <w:rPr>
          <w:rFonts w:ascii="Mazda Type" w:hAnsi="Mazda Type"/>
          <w:sz w:val="21"/>
          <w:lang w:val="fr-FR"/>
        </w:rPr>
      </w:pPr>
    </w:p>
    <w:p w14:paraId="6084F899" w14:textId="478DD075" w:rsidR="005C2835" w:rsidRPr="00426B49" w:rsidRDefault="0090154D" w:rsidP="00F52D11">
      <w:pPr>
        <w:spacing w:line="276" w:lineRule="auto"/>
        <w:rPr>
          <w:rFonts w:ascii="Mazda Type" w:hAnsi="Mazda Type"/>
          <w:sz w:val="21"/>
          <w:lang w:val="fr-FR"/>
        </w:rPr>
      </w:pPr>
      <w:r w:rsidRPr="00426B49">
        <w:rPr>
          <w:rFonts w:ascii="Mazda Type" w:hAnsi="Mazda Type"/>
          <w:sz w:val="21"/>
          <w:lang w:val="fr-FR"/>
        </w:rPr>
        <w:t>De toute évidence, Mazda est largement en train de rattraper son retard.</w:t>
      </w:r>
    </w:p>
    <w:p w14:paraId="313641C0" w14:textId="77777777" w:rsidR="00C95226" w:rsidRPr="00426B49" w:rsidRDefault="00C95226" w:rsidP="00F52D11">
      <w:pPr>
        <w:spacing w:line="276" w:lineRule="auto"/>
        <w:rPr>
          <w:rFonts w:ascii="Mazda Type" w:hAnsi="Mazda Type"/>
          <w:sz w:val="21"/>
          <w:lang w:val="fr-FR"/>
        </w:rPr>
      </w:pPr>
    </w:p>
    <w:p w14:paraId="66A862B5" w14:textId="605EEF9D" w:rsidR="000E1E62" w:rsidRPr="000E1E62" w:rsidRDefault="000E1E62" w:rsidP="00F52D11">
      <w:pPr>
        <w:spacing w:line="276" w:lineRule="auto"/>
        <w:rPr>
          <w:rFonts w:ascii="Mazda Type" w:hAnsi="Mazda Type"/>
          <w:sz w:val="21"/>
          <w:lang w:val="fr-FR"/>
        </w:rPr>
      </w:pPr>
      <w:r>
        <w:rPr>
          <w:rFonts w:ascii="Mazda Type" w:hAnsi="Mazda Type"/>
          <w:sz w:val="21"/>
          <w:lang w:val="fr-FR"/>
        </w:rPr>
        <w:t xml:space="preserve">L’examen du </w:t>
      </w:r>
      <w:r w:rsidRPr="000E1E62">
        <w:rPr>
          <w:rFonts w:ascii="Mazda Type" w:hAnsi="Mazda Type"/>
          <w:sz w:val="21"/>
          <w:lang w:val="fr-FR"/>
        </w:rPr>
        <w:t>nombre de commandes</w:t>
      </w:r>
      <w:r>
        <w:rPr>
          <w:rFonts w:ascii="Mazda Type" w:hAnsi="Mazda Type"/>
          <w:sz w:val="21"/>
          <w:lang w:val="fr-FR"/>
        </w:rPr>
        <w:t xml:space="preserve"> montre que </w:t>
      </w:r>
      <w:r w:rsidRPr="000E1E62">
        <w:rPr>
          <w:rFonts w:ascii="Mazda Type" w:hAnsi="Mazda Type"/>
          <w:sz w:val="21"/>
          <w:lang w:val="fr-FR"/>
        </w:rPr>
        <w:t>les best-sellers absolus chez Mazda Belux sont les 3</w:t>
      </w:r>
      <w:r>
        <w:rPr>
          <w:rFonts w:ascii="Mazda Type" w:hAnsi="Mazda Type"/>
          <w:sz w:val="21"/>
          <w:lang w:val="fr-FR"/>
        </w:rPr>
        <w:t> </w:t>
      </w:r>
      <w:r w:rsidRPr="000E1E62">
        <w:rPr>
          <w:rFonts w:ascii="Mazda Type" w:hAnsi="Mazda Type"/>
          <w:sz w:val="21"/>
          <w:lang w:val="fr-FR"/>
        </w:rPr>
        <w:t>SUV de la gamme</w:t>
      </w:r>
      <w:r>
        <w:rPr>
          <w:rFonts w:ascii="Mazda Type" w:hAnsi="Mazda Type"/>
          <w:sz w:val="21"/>
          <w:lang w:val="fr-FR"/>
        </w:rPr>
        <w:t>. L</w:t>
      </w:r>
      <w:r w:rsidRPr="000E1E62">
        <w:rPr>
          <w:rFonts w:ascii="Mazda Type" w:hAnsi="Mazda Type"/>
          <w:sz w:val="21"/>
          <w:lang w:val="fr-FR"/>
        </w:rPr>
        <w:t>e Mazda CX-5 arriv</w:t>
      </w:r>
      <w:r>
        <w:rPr>
          <w:rFonts w:ascii="Mazda Type" w:hAnsi="Mazda Type"/>
          <w:sz w:val="21"/>
          <w:lang w:val="fr-FR"/>
        </w:rPr>
        <w:t>e</w:t>
      </w:r>
      <w:r w:rsidRPr="000E1E62">
        <w:rPr>
          <w:rFonts w:ascii="Mazda Type" w:hAnsi="Mazda Type"/>
          <w:sz w:val="21"/>
          <w:lang w:val="fr-FR"/>
        </w:rPr>
        <w:t xml:space="preserve"> en tête avec 964</w:t>
      </w:r>
      <w:r>
        <w:rPr>
          <w:rFonts w:ascii="Mazda Type" w:hAnsi="Mazda Type"/>
          <w:sz w:val="21"/>
          <w:lang w:val="fr-FR"/>
        </w:rPr>
        <w:t> </w:t>
      </w:r>
      <w:r w:rsidRPr="000E1E62">
        <w:rPr>
          <w:rFonts w:ascii="Mazda Type" w:hAnsi="Mazda Type"/>
          <w:sz w:val="21"/>
          <w:lang w:val="fr-FR"/>
        </w:rPr>
        <w:t xml:space="preserve">unités, suivi par le nouveau venu, le Mazda CX-60, </w:t>
      </w:r>
      <w:r>
        <w:rPr>
          <w:rFonts w:ascii="Mazda Type" w:hAnsi="Mazda Type"/>
          <w:sz w:val="21"/>
          <w:lang w:val="fr-FR"/>
        </w:rPr>
        <w:t xml:space="preserve">qui totalise </w:t>
      </w:r>
      <w:r w:rsidRPr="000E1E62">
        <w:rPr>
          <w:rFonts w:ascii="Mazda Type" w:hAnsi="Mazda Type"/>
          <w:sz w:val="21"/>
          <w:lang w:val="fr-FR"/>
        </w:rPr>
        <w:t>895</w:t>
      </w:r>
      <w:r>
        <w:t> </w:t>
      </w:r>
      <w:r w:rsidRPr="000E1E62">
        <w:rPr>
          <w:rFonts w:ascii="Mazda Type" w:hAnsi="Mazda Type"/>
          <w:sz w:val="21"/>
          <w:lang w:val="fr-FR"/>
        </w:rPr>
        <w:t>unités. Le Mazda CX-30 suit en troisième position</w:t>
      </w:r>
      <w:r>
        <w:rPr>
          <w:rFonts w:ascii="Mazda Type" w:hAnsi="Mazda Type"/>
          <w:sz w:val="21"/>
          <w:lang w:val="fr-FR"/>
        </w:rPr>
        <w:t>,</w:t>
      </w:r>
      <w:r w:rsidRPr="000E1E62">
        <w:rPr>
          <w:rFonts w:ascii="Mazda Type" w:hAnsi="Mazda Type"/>
          <w:sz w:val="21"/>
          <w:lang w:val="fr-FR"/>
        </w:rPr>
        <w:t xml:space="preserve"> avec 660</w:t>
      </w:r>
      <w:r>
        <w:rPr>
          <w:rFonts w:ascii="Mazda Type" w:hAnsi="Mazda Type"/>
          <w:sz w:val="21"/>
          <w:lang w:val="fr-FR"/>
        </w:rPr>
        <w:t> </w:t>
      </w:r>
      <w:r w:rsidRPr="000E1E62">
        <w:rPr>
          <w:rFonts w:ascii="Mazda Type" w:hAnsi="Mazda Type"/>
          <w:sz w:val="21"/>
          <w:lang w:val="fr-FR"/>
        </w:rPr>
        <w:t>unités, talonné par l</w:t>
      </w:r>
      <w:r>
        <w:rPr>
          <w:rFonts w:ascii="Mazda Type" w:hAnsi="Mazda Type"/>
          <w:sz w:val="21"/>
          <w:lang w:val="fr-FR"/>
        </w:rPr>
        <w:t>a</w:t>
      </w:r>
      <w:r w:rsidRPr="000E1E62">
        <w:rPr>
          <w:rFonts w:ascii="Mazda Type" w:hAnsi="Mazda Type"/>
          <w:sz w:val="21"/>
          <w:lang w:val="fr-FR"/>
        </w:rPr>
        <w:t xml:space="preserve"> Mazda2 (639). </w:t>
      </w:r>
      <w:r>
        <w:rPr>
          <w:rFonts w:ascii="Mazda Type" w:hAnsi="Mazda Type"/>
          <w:sz w:val="21"/>
          <w:lang w:val="fr-FR"/>
        </w:rPr>
        <w:t>Parallèlement, n</w:t>
      </w:r>
      <w:r w:rsidRPr="000E1E62">
        <w:rPr>
          <w:rFonts w:ascii="Mazda Type" w:hAnsi="Mazda Type"/>
          <w:sz w:val="21"/>
          <w:lang w:val="fr-FR"/>
        </w:rPr>
        <w:t xml:space="preserve">otre emblématique Mazda MX-5, le roadster le plus vendu de tous les temps, continue également à marquer </w:t>
      </w:r>
      <w:r>
        <w:rPr>
          <w:rFonts w:ascii="Mazda Type" w:hAnsi="Mazda Type"/>
          <w:sz w:val="21"/>
          <w:lang w:val="fr-FR"/>
        </w:rPr>
        <w:t xml:space="preserve">les esprits et le marché, en alignant </w:t>
      </w:r>
      <w:r w:rsidRPr="000E1E62">
        <w:rPr>
          <w:rFonts w:ascii="Mazda Type" w:hAnsi="Mazda Type"/>
          <w:sz w:val="21"/>
          <w:lang w:val="fr-FR"/>
        </w:rPr>
        <w:t xml:space="preserve">399 </w:t>
      </w:r>
      <w:r>
        <w:rPr>
          <w:rFonts w:ascii="Mazda Type" w:hAnsi="Mazda Type"/>
          <w:sz w:val="21"/>
          <w:lang w:val="fr-FR"/>
        </w:rPr>
        <w:t xml:space="preserve">exemplaires commandés. </w:t>
      </w:r>
    </w:p>
    <w:p w14:paraId="3C2DAEEC" w14:textId="77777777" w:rsidR="000E1E62" w:rsidRDefault="000E1E62" w:rsidP="00F52D11">
      <w:pPr>
        <w:spacing w:line="276" w:lineRule="auto"/>
        <w:rPr>
          <w:rFonts w:ascii="Mazda Type" w:hAnsi="Mazda Type"/>
          <w:sz w:val="21"/>
          <w:lang w:val="fr-FR"/>
        </w:rPr>
      </w:pPr>
    </w:p>
    <w:p w14:paraId="7255E70F" w14:textId="30D958DC" w:rsidR="000E1E62" w:rsidRPr="000E1E62" w:rsidRDefault="00D53C34" w:rsidP="00F52D11">
      <w:pPr>
        <w:spacing w:line="276" w:lineRule="auto"/>
        <w:rPr>
          <w:rFonts w:ascii="Mazda Type" w:hAnsi="Mazda Type"/>
          <w:sz w:val="21"/>
          <w:lang w:val="fr-FR"/>
        </w:rPr>
      </w:pPr>
      <w:r>
        <w:rPr>
          <w:rFonts w:ascii="Mazda Type" w:hAnsi="Mazda Type"/>
          <w:sz w:val="21"/>
          <w:lang w:val="fr-FR"/>
        </w:rPr>
        <w:t>Avec 733 commandes, f</w:t>
      </w:r>
      <w:r w:rsidR="000E1E62" w:rsidRPr="000E1E62">
        <w:rPr>
          <w:rFonts w:ascii="Mazda Type" w:hAnsi="Mazda Type"/>
          <w:sz w:val="21"/>
          <w:lang w:val="fr-FR"/>
        </w:rPr>
        <w:t xml:space="preserve">évrier a </w:t>
      </w:r>
      <w:r w:rsidR="000E1E62">
        <w:rPr>
          <w:rFonts w:ascii="Mazda Type" w:hAnsi="Mazda Type"/>
          <w:sz w:val="21"/>
          <w:lang w:val="fr-FR"/>
        </w:rPr>
        <w:t>enregistré un</w:t>
      </w:r>
      <w:r w:rsidR="002A4A6A">
        <w:rPr>
          <w:rFonts w:ascii="Mazda Type" w:hAnsi="Mazda Type"/>
          <w:sz w:val="21"/>
          <w:lang w:val="fr-FR"/>
        </w:rPr>
        <w:t>e belle performance</w:t>
      </w:r>
      <w:r>
        <w:rPr>
          <w:rFonts w:ascii="Mazda Type" w:hAnsi="Mazda Type"/>
          <w:sz w:val="21"/>
          <w:lang w:val="fr-FR"/>
        </w:rPr>
        <w:t xml:space="preserve">, </w:t>
      </w:r>
      <w:r w:rsidR="000E1E62">
        <w:rPr>
          <w:rFonts w:ascii="Mazda Type" w:hAnsi="Mazda Type"/>
          <w:sz w:val="21"/>
          <w:lang w:val="fr-FR"/>
        </w:rPr>
        <w:t xml:space="preserve">révélatrice d’une campagne de </w:t>
      </w:r>
      <w:r w:rsidR="000E1E62" w:rsidRPr="000E1E62">
        <w:rPr>
          <w:rFonts w:ascii="Mazda Type" w:hAnsi="Mazda Type"/>
          <w:sz w:val="21"/>
          <w:lang w:val="fr-FR"/>
        </w:rPr>
        <w:t>salon réussie</w:t>
      </w:r>
      <w:r w:rsidR="002A4A6A">
        <w:rPr>
          <w:rFonts w:ascii="Mazda Type" w:hAnsi="Mazda Type"/>
          <w:sz w:val="21"/>
          <w:lang w:val="fr-FR"/>
        </w:rPr>
        <w:t>. Cependant, le pic de</w:t>
      </w:r>
      <w:r>
        <w:rPr>
          <w:rFonts w:ascii="Mazda Type" w:hAnsi="Mazda Type"/>
          <w:sz w:val="21"/>
          <w:lang w:val="fr-FR"/>
        </w:rPr>
        <w:t>s</w:t>
      </w:r>
      <w:r w:rsidR="002A4A6A">
        <w:rPr>
          <w:rFonts w:ascii="Mazda Type" w:hAnsi="Mazda Type"/>
          <w:sz w:val="21"/>
          <w:lang w:val="fr-FR"/>
        </w:rPr>
        <w:t xml:space="preserve"> ventes </w:t>
      </w:r>
      <w:r w:rsidR="009824AD">
        <w:rPr>
          <w:rFonts w:ascii="Mazda Type" w:hAnsi="Mazda Type"/>
          <w:sz w:val="21"/>
          <w:lang w:val="fr-FR"/>
        </w:rPr>
        <w:t xml:space="preserve">est intervenu </w:t>
      </w:r>
      <w:r w:rsidR="002A4A6A">
        <w:rPr>
          <w:rFonts w:ascii="Mazda Type" w:hAnsi="Mazda Type"/>
          <w:sz w:val="21"/>
          <w:lang w:val="fr-FR"/>
        </w:rPr>
        <w:t xml:space="preserve">au mois de </w:t>
      </w:r>
      <w:r w:rsidR="000E1E62" w:rsidRPr="000E1E62">
        <w:rPr>
          <w:rFonts w:ascii="Mazda Type" w:hAnsi="Mazda Type"/>
          <w:sz w:val="21"/>
          <w:lang w:val="fr-FR"/>
        </w:rPr>
        <w:t>juin</w:t>
      </w:r>
      <w:r w:rsidR="002A4A6A">
        <w:rPr>
          <w:rFonts w:ascii="Mazda Type" w:hAnsi="Mazda Type"/>
          <w:sz w:val="21"/>
          <w:lang w:val="fr-FR"/>
        </w:rPr>
        <w:t>,</w:t>
      </w:r>
      <w:r w:rsidR="000E1E62" w:rsidRPr="000E1E62">
        <w:rPr>
          <w:rFonts w:ascii="Mazda Type" w:hAnsi="Mazda Type"/>
          <w:sz w:val="21"/>
          <w:lang w:val="fr-FR"/>
        </w:rPr>
        <w:t xml:space="preserve"> avec 861</w:t>
      </w:r>
      <w:r w:rsidR="009824AD">
        <w:rPr>
          <w:rFonts w:ascii="Mazda Type" w:hAnsi="Mazda Type"/>
          <w:sz w:val="21"/>
          <w:lang w:val="fr-FR"/>
        </w:rPr>
        <w:t> </w:t>
      </w:r>
      <w:r w:rsidR="000E1E62" w:rsidRPr="000E1E62">
        <w:rPr>
          <w:rFonts w:ascii="Mazda Type" w:hAnsi="Mazda Type"/>
          <w:sz w:val="21"/>
          <w:lang w:val="fr-FR"/>
        </w:rPr>
        <w:t>commandes</w:t>
      </w:r>
      <w:r w:rsidR="009824AD">
        <w:rPr>
          <w:rFonts w:ascii="Mazda Type" w:hAnsi="Mazda Type"/>
          <w:sz w:val="21"/>
          <w:lang w:val="fr-FR"/>
        </w:rPr>
        <w:t xml:space="preserve">. Il </w:t>
      </w:r>
      <w:r w:rsidR="002A4A6A">
        <w:rPr>
          <w:rFonts w:ascii="Mazda Type" w:hAnsi="Mazda Type"/>
          <w:sz w:val="21"/>
          <w:lang w:val="fr-FR"/>
        </w:rPr>
        <w:t xml:space="preserve">résulte dans une large mesure du </w:t>
      </w:r>
      <w:r w:rsidR="000E1E62" w:rsidRPr="000E1E62">
        <w:rPr>
          <w:rFonts w:ascii="Mazda Type" w:hAnsi="Mazda Type"/>
          <w:sz w:val="21"/>
          <w:lang w:val="fr-FR"/>
        </w:rPr>
        <w:t>changement de régime fiscal</w:t>
      </w:r>
      <w:r w:rsidR="009824AD">
        <w:rPr>
          <w:rFonts w:ascii="Mazda Type" w:hAnsi="Mazda Type"/>
          <w:sz w:val="21"/>
          <w:lang w:val="fr-FR"/>
        </w:rPr>
        <w:t xml:space="preserve"> intervenu </w:t>
      </w:r>
      <w:r w:rsidR="000E1E62" w:rsidRPr="000E1E62">
        <w:rPr>
          <w:rFonts w:ascii="Mazda Type" w:hAnsi="Mazda Type"/>
          <w:sz w:val="21"/>
          <w:lang w:val="fr-FR"/>
        </w:rPr>
        <w:t>le 1</w:t>
      </w:r>
      <w:r w:rsidR="000E1E62" w:rsidRPr="000E1E62">
        <w:rPr>
          <w:rFonts w:ascii="Mazda Type" w:hAnsi="Mazda Type"/>
          <w:sz w:val="21"/>
          <w:vertAlign w:val="superscript"/>
          <w:lang w:val="fr-FR"/>
        </w:rPr>
        <w:t>er</w:t>
      </w:r>
      <w:r w:rsidR="009824AD">
        <w:rPr>
          <w:rFonts w:ascii="Mazda Type" w:hAnsi="Mazda Type"/>
          <w:sz w:val="21"/>
          <w:lang w:val="fr-FR"/>
        </w:rPr>
        <w:t> </w:t>
      </w:r>
      <w:r w:rsidR="000E1E62" w:rsidRPr="000E1E62">
        <w:rPr>
          <w:rFonts w:ascii="Mazda Type" w:hAnsi="Mazda Type"/>
          <w:sz w:val="21"/>
          <w:lang w:val="fr-FR"/>
        </w:rPr>
        <w:t>juillet.</w:t>
      </w:r>
    </w:p>
    <w:p w14:paraId="648E1239" w14:textId="77777777" w:rsidR="000E1E62" w:rsidRPr="000E1E62" w:rsidRDefault="000E1E62" w:rsidP="00F52D11">
      <w:pPr>
        <w:spacing w:line="276" w:lineRule="auto"/>
        <w:rPr>
          <w:rFonts w:ascii="Mazda Type" w:hAnsi="Mazda Type"/>
          <w:sz w:val="21"/>
          <w:lang w:val="fr-FR"/>
        </w:rPr>
      </w:pPr>
    </w:p>
    <w:p w14:paraId="66E25C82" w14:textId="5DCDB83A" w:rsidR="000E1E62" w:rsidRPr="000E1E62" w:rsidRDefault="000E1E62" w:rsidP="00F52D11">
      <w:pPr>
        <w:spacing w:line="276" w:lineRule="auto"/>
        <w:rPr>
          <w:rFonts w:ascii="Mazda Type" w:hAnsi="Mazda Type"/>
          <w:sz w:val="21"/>
          <w:lang w:val="fr-FR"/>
        </w:rPr>
      </w:pPr>
      <w:r w:rsidRPr="000E1E62">
        <w:rPr>
          <w:rFonts w:ascii="Mazda Type" w:hAnsi="Mazda Type"/>
          <w:sz w:val="21"/>
          <w:lang w:val="fr-FR"/>
        </w:rPr>
        <w:t>Au Grand-Duché de Luxembourg, une tendance similaire</w:t>
      </w:r>
      <w:r w:rsidR="002A4A6A">
        <w:rPr>
          <w:rFonts w:ascii="Mazda Type" w:hAnsi="Mazda Type"/>
          <w:sz w:val="21"/>
          <w:lang w:val="fr-FR"/>
        </w:rPr>
        <w:t xml:space="preserve"> se dessine. L’été y a également été très favorable </w:t>
      </w:r>
      <w:r w:rsidRPr="000E1E62">
        <w:rPr>
          <w:rFonts w:ascii="Mazda Type" w:hAnsi="Mazda Type"/>
          <w:sz w:val="21"/>
          <w:lang w:val="fr-FR"/>
        </w:rPr>
        <w:t>(chiffres jusqu’à fin juillet)</w:t>
      </w:r>
      <w:r w:rsidR="002A4A6A">
        <w:rPr>
          <w:rFonts w:ascii="Mazda Type" w:hAnsi="Mazda Type"/>
          <w:sz w:val="21"/>
          <w:lang w:val="fr-FR"/>
        </w:rPr>
        <w:t xml:space="preserve">, </w:t>
      </w:r>
      <w:r w:rsidRPr="000E1E62">
        <w:rPr>
          <w:rFonts w:ascii="Mazda Type" w:hAnsi="Mazda Type"/>
          <w:sz w:val="21"/>
          <w:lang w:val="fr-FR"/>
        </w:rPr>
        <w:t>la part de marché de juillet passant de 0,38</w:t>
      </w:r>
      <w:r w:rsidR="002A4A6A">
        <w:rPr>
          <w:rFonts w:ascii="Mazda Type" w:hAnsi="Mazda Type"/>
          <w:sz w:val="21"/>
          <w:lang w:val="fr-FR"/>
        </w:rPr>
        <w:t> </w:t>
      </w:r>
      <w:r w:rsidRPr="000E1E62">
        <w:rPr>
          <w:rFonts w:ascii="Mazda Type" w:hAnsi="Mazda Type"/>
          <w:sz w:val="21"/>
          <w:lang w:val="fr-FR"/>
        </w:rPr>
        <w:t>% l’année dernière à 1,59</w:t>
      </w:r>
      <w:r w:rsidR="002A4A6A">
        <w:rPr>
          <w:rFonts w:ascii="Mazda Type" w:hAnsi="Mazda Type"/>
          <w:sz w:val="21"/>
          <w:lang w:val="fr-FR"/>
        </w:rPr>
        <w:t> </w:t>
      </w:r>
      <w:r w:rsidRPr="000E1E62">
        <w:rPr>
          <w:rFonts w:ascii="Mazda Type" w:hAnsi="Mazda Type"/>
          <w:sz w:val="21"/>
          <w:lang w:val="fr-FR"/>
        </w:rPr>
        <w:t>%</w:t>
      </w:r>
      <w:r w:rsidR="002A4A6A">
        <w:rPr>
          <w:rFonts w:ascii="Mazda Type" w:hAnsi="Mazda Type"/>
          <w:sz w:val="21"/>
          <w:lang w:val="fr-FR"/>
        </w:rPr>
        <w:t>, cette année</w:t>
      </w:r>
      <w:r w:rsidRPr="000E1E62">
        <w:rPr>
          <w:rFonts w:ascii="Mazda Type" w:hAnsi="Mazda Type"/>
          <w:sz w:val="21"/>
          <w:lang w:val="fr-FR"/>
        </w:rPr>
        <w:t>. Au total, 275</w:t>
      </w:r>
      <w:r w:rsidR="002A4A6A">
        <w:rPr>
          <w:rFonts w:ascii="Mazda Type" w:hAnsi="Mazda Type"/>
          <w:sz w:val="21"/>
          <w:lang w:val="fr-FR"/>
        </w:rPr>
        <w:t> </w:t>
      </w:r>
      <w:r w:rsidRPr="000E1E62">
        <w:rPr>
          <w:rFonts w:ascii="Mazda Type" w:hAnsi="Mazda Type"/>
          <w:sz w:val="21"/>
          <w:lang w:val="fr-FR"/>
        </w:rPr>
        <w:t xml:space="preserve">exemplaires </w:t>
      </w:r>
      <w:r w:rsidR="002A4A6A">
        <w:rPr>
          <w:rFonts w:ascii="Mazda Type" w:hAnsi="Mazda Type"/>
          <w:sz w:val="21"/>
          <w:lang w:val="fr-FR"/>
        </w:rPr>
        <w:t xml:space="preserve">y </w:t>
      </w:r>
      <w:r w:rsidRPr="000E1E62">
        <w:rPr>
          <w:rFonts w:ascii="Mazda Type" w:hAnsi="Mazda Type"/>
          <w:sz w:val="21"/>
          <w:lang w:val="fr-FR"/>
        </w:rPr>
        <w:t xml:space="preserve">ont </w:t>
      </w:r>
      <w:r w:rsidR="002A4A6A">
        <w:rPr>
          <w:rFonts w:ascii="Mazda Type" w:hAnsi="Mazda Type"/>
          <w:sz w:val="21"/>
          <w:lang w:val="fr-FR"/>
        </w:rPr>
        <w:t>trouvé acquéreur.</w:t>
      </w:r>
    </w:p>
    <w:p w14:paraId="22B528E8" w14:textId="77777777" w:rsidR="0032506F" w:rsidRPr="00426B49" w:rsidRDefault="0032506F" w:rsidP="00F52D11">
      <w:pPr>
        <w:spacing w:line="276" w:lineRule="auto"/>
        <w:rPr>
          <w:rFonts w:ascii="Mazda Type" w:hAnsi="Mazda Type"/>
          <w:sz w:val="21"/>
          <w:lang w:val="fr-FR"/>
        </w:rPr>
      </w:pPr>
    </w:p>
    <w:p w14:paraId="609107B8" w14:textId="77777777" w:rsidR="0032506F" w:rsidRPr="00426B49" w:rsidRDefault="0032506F" w:rsidP="00F52D11">
      <w:pPr>
        <w:spacing w:line="276" w:lineRule="auto"/>
        <w:rPr>
          <w:rFonts w:ascii="Mazda Type" w:hAnsi="Mazda Type"/>
          <w:sz w:val="21"/>
          <w:lang w:val="fr-FR"/>
        </w:rPr>
      </w:pPr>
    </w:p>
    <w:p w14:paraId="4E44D7C2" w14:textId="13F53A32" w:rsidR="003C21FC" w:rsidRPr="00426B49" w:rsidRDefault="003C21FC" w:rsidP="00855DD1">
      <w:pPr>
        <w:spacing w:after="240" w:line="276" w:lineRule="auto"/>
        <w:rPr>
          <w:rFonts w:ascii="Mazda Type" w:hAnsi="Mazda Type"/>
          <w:sz w:val="21"/>
          <w:lang w:val="fr-FR"/>
        </w:rPr>
      </w:pPr>
    </w:p>
    <w:p w14:paraId="62517E07" w14:textId="77777777" w:rsidR="003C21FC" w:rsidRPr="00426B49" w:rsidRDefault="003C21FC" w:rsidP="00D64C16">
      <w:pPr>
        <w:spacing w:line="276" w:lineRule="auto"/>
        <w:rPr>
          <w:rFonts w:ascii="Mazda Type" w:hAnsi="Mazda Type"/>
          <w:sz w:val="21"/>
          <w:lang w:val="fr-FR"/>
        </w:rPr>
      </w:pPr>
    </w:p>
    <w:sectPr w:rsidR="003C21FC" w:rsidRPr="00426B49" w:rsidSect="00725614">
      <w:headerReference w:type="even" r:id="rId7"/>
      <w:headerReference w:type="default" r:id="rId8"/>
      <w:footerReference w:type="even" r:id="rId9"/>
      <w:footerReference w:type="default" r:id="rId10"/>
      <w:headerReference w:type="first" r:id="rId11"/>
      <w:footerReference w:type="first" r:id="rId12"/>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E8030" w14:textId="77777777" w:rsidR="00E3753D" w:rsidRDefault="00E3753D">
      <w:r>
        <w:separator/>
      </w:r>
    </w:p>
  </w:endnote>
  <w:endnote w:type="continuationSeparator" w:id="0">
    <w:p w14:paraId="56A50854" w14:textId="77777777" w:rsidR="00E3753D" w:rsidRDefault="00E37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zda Type Medium">
    <w:altName w:val="Calibri"/>
    <w:panose1 w:val="01000000000000000000"/>
    <w:charset w:val="00"/>
    <w:family w:val="modern"/>
    <w:notTrueType/>
    <w:pitch w:val="variable"/>
    <w:sig w:usb0="A000006F" w:usb1="00000001" w:usb2="00000000" w:usb3="00000000" w:csb0="00000093" w:csb1="00000000"/>
  </w:font>
  <w:font w:name="Mazda Type">
    <w:altName w:val="Calibri"/>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B72A" w14:textId="77777777" w:rsidR="009824AD" w:rsidRDefault="009824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7745" w14:textId="77777777" w:rsidR="003331E9" w:rsidRDefault="005B4A9B">
    <w:pPr>
      <w:pStyle w:val="Footer"/>
    </w:pPr>
    <w:r>
      <w:rPr>
        <w:noProof/>
      </w:rPr>
      <mc:AlternateContent>
        <mc:Choice Requires="wpg">
          <w:drawing>
            <wp:anchor distT="0" distB="0" distL="114300" distR="114300" simplePos="0" relativeHeight="251661312" behindDoc="0" locked="0" layoutInCell="1" allowOverlap="1" wp14:anchorId="0D08BF7E" wp14:editId="23A6F2A2">
              <wp:simplePos x="0" y="0"/>
              <wp:positionH relativeFrom="column">
                <wp:posOffset>-506540</wp:posOffset>
              </wp:positionH>
              <wp:positionV relativeFrom="paragraph">
                <wp:posOffset>-131445</wp:posOffset>
              </wp:positionV>
              <wp:extent cx="6839585" cy="575970"/>
              <wp:effectExtent l="0" t="0" r="18415" b="0"/>
              <wp:wrapNone/>
              <wp:docPr id="18" name="グループ化 18"/>
              <wp:cNvGraphicFramePr/>
              <a:graphic xmlns:a="http://schemas.openxmlformats.org/drawingml/2006/main">
                <a:graphicData uri="http://schemas.microsoft.com/office/word/2010/wordprocessingGroup">
                  <wpg:wgp>
                    <wpg:cNvGrpSpPr/>
                    <wpg:grpSpPr>
                      <a:xfrm>
                        <a:off x="0" y="0"/>
                        <a:ext cx="6839585" cy="575970"/>
                        <a:chOff x="0" y="0"/>
                        <a:chExt cx="6840000" cy="576072"/>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02373"/>
                        </a:xfrm>
                        <a:prstGeom prst="rect">
                          <a:avLst/>
                        </a:prstGeom>
                        <a:noFill/>
                        <a:ln w="9525">
                          <a:noFill/>
                          <a:miter lim="800000"/>
                          <a:headEnd/>
                          <a:tailEnd/>
                        </a:ln>
                      </wps:spPr>
                      <wps:txbx>
                        <w:txbxContent>
                          <w:p w14:paraId="3EBD3F91" w14:textId="77777777" w:rsidR="003331E9" w:rsidRPr="0065460D" w:rsidRDefault="005B4A9B" w:rsidP="009811AB">
                            <w:pPr>
                              <w:spacing w:line="194" w:lineRule="exact"/>
                              <w:rPr>
                                <w:rFonts w:ascii="Mazda Type" w:hAnsi="Mazda Type"/>
                                <w:color w:val="636363"/>
                                <w:sz w:val="16"/>
                                <w:szCs w:val="16"/>
                              </w:rPr>
                            </w:pPr>
                            <w:r>
                              <w:rPr>
                                <w:rFonts w:ascii="Mazda Type" w:hAnsi="Mazda Type"/>
                                <w:color w:val="636363"/>
                                <w:sz w:val="16"/>
                              </w:rPr>
                              <w:t>Pour plus d'informations, veuillez contacter :</w:t>
                            </w:r>
                          </w:p>
                          <w:p w14:paraId="7D3C6DB2" w14:textId="77777777" w:rsidR="003331E9" w:rsidRPr="00426B49" w:rsidRDefault="005B4A9B" w:rsidP="009811AB">
                            <w:pPr>
                              <w:spacing w:line="194" w:lineRule="exact"/>
                              <w:rPr>
                                <w:rFonts w:ascii="Mazda Type" w:hAnsi="Mazda Type"/>
                                <w:color w:val="636363"/>
                                <w:sz w:val="16"/>
                                <w:szCs w:val="16"/>
                                <w:lang w:val="nl-BE"/>
                              </w:rPr>
                            </w:pPr>
                            <w:r w:rsidRPr="00426B49">
                              <w:rPr>
                                <w:rFonts w:ascii="Mazda Type" w:hAnsi="Mazda Type"/>
                                <w:color w:val="636363"/>
                                <w:sz w:val="16"/>
                                <w:lang w:val="nl-BE"/>
                              </w:rPr>
                              <w:t>Mazda Motor Belux, Blaasveldstraat 162, 2830 Willebroek</w:t>
                            </w:r>
                          </w:p>
                          <w:p w14:paraId="12494592" w14:textId="77777777" w:rsidR="003331E9" w:rsidRPr="00426B49" w:rsidRDefault="005B4A9B" w:rsidP="009811AB">
                            <w:pPr>
                              <w:spacing w:line="194" w:lineRule="exact"/>
                              <w:rPr>
                                <w:rFonts w:ascii="Mazda Type" w:hAnsi="Mazda Type"/>
                                <w:color w:val="636363"/>
                                <w:sz w:val="16"/>
                                <w:szCs w:val="16"/>
                                <w:lang w:val="nl-BE"/>
                              </w:rPr>
                            </w:pPr>
                            <w:r w:rsidRPr="00426B49">
                              <w:rPr>
                                <w:rFonts w:ascii="Mazda Type" w:hAnsi="Mazda Type"/>
                                <w:color w:val="636363"/>
                                <w:sz w:val="16"/>
                                <w:lang w:val="nl-BE"/>
                              </w:rPr>
                              <w:t>gemoetsp@mazdaeur.com | www.mazda-press.be</w:t>
                            </w:r>
                          </w:p>
                          <w:p w14:paraId="1FFEA7EA" w14:textId="77777777" w:rsidR="003331E9" w:rsidRPr="00426B49" w:rsidRDefault="003331E9" w:rsidP="009811AB">
                            <w:pPr>
                              <w:spacing w:line="194" w:lineRule="exact"/>
                              <w:rPr>
                                <w:color w:val="717171"/>
                                <w:sz w:val="14"/>
                                <w:szCs w:val="14"/>
                                <w:lang w:val="nl-BE"/>
                              </w:rPr>
                            </w:pPr>
                          </w:p>
                        </w:txbxContent>
                      </wps:txbx>
                      <wps:bodyPr rot="0" vert="horz" wrap="square" lIns="0" tIns="0" rIns="0" bIns="0" anchor="t" anchorCtr="0">
                        <a:spAutoFit/>
                      </wps:bodyPr>
                    </wps:wsp>
                  </wpg:wgp>
                </a:graphicData>
              </a:graphic>
            </wp:anchor>
          </w:drawing>
        </mc:Choice>
        <mc:Fallback>
          <w:pict>
            <v:group w14:anchorId="0D08BF7E" id="グループ化 18" o:spid="_x0000_s1027" style="position:absolute;margin-left:-39.9pt;margin-top:-10.35pt;width:538.55pt;height:45.35pt;z-index:251661312" coordsize="6840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EBD3F91" w14:textId="77777777" w:rsidR="003331E9" w:rsidRPr="0065460D" w:rsidRDefault="005B4A9B" w:rsidP="009811AB">
                      <w:pPr>
                        <w:spacing w:line="194" w:lineRule="exact"/>
                        <w:rPr>
                          <w:rFonts w:ascii="Mazda Type" w:hAnsi="Mazda Type"/>
                          <w:color w:val="636363"/>
                          <w:sz w:val="16"/>
                          <w:szCs w:val="16"/>
                        </w:rPr>
                      </w:pPr>
                      <w:r>
                        <w:rPr>
                          <w:rFonts w:ascii="Mazda Type" w:hAnsi="Mazda Type"/>
                          <w:color w:val="636363"/>
                          <w:sz w:val="16"/>
                        </w:rPr>
                        <w:t>Pour plus d'informations, veuillez contacter :</w:t>
                      </w:r>
                    </w:p>
                    <w:p w14:paraId="7D3C6DB2" w14:textId="77777777" w:rsidR="003331E9" w:rsidRPr="00426B49" w:rsidRDefault="005B4A9B" w:rsidP="009811AB">
                      <w:pPr>
                        <w:spacing w:line="194" w:lineRule="exact"/>
                        <w:rPr>
                          <w:rFonts w:ascii="Mazda Type" w:hAnsi="Mazda Type"/>
                          <w:color w:val="636363"/>
                          <w:sz w:val="16"/>
                          <w:szCs w:val="16"/>
                          <w:lang w:val="nl-BE"/>
                        </w:rPr>
                      </w:pPr>
                      <w:r w:rsidRPr="00426B49">
                        <w:rPr>
                          <w:rFonts w:ascii="Mazda Type" w:hAnsi="Mazda Type"/>
                          <w:color w:val="636363"/>
                          <w:sz w:val="16"/>
                          <w:lang w:val="nl-BE"/>
                        </w:rPr>
                        <w:t xml:space="preserve">Mazda Motor </w:t>
                      </w:r>
                      <w:bookmarkStart w:id="1" w:name="_GoBack"/>
                      <w:r w:rsidRPr="00426B49">
                        <w:rPr>
                          <w:rFonts w:ascii="Mazda Type" w:hAnsi="Mazda Type"/>
                          <w:color w:val="636363"/>
                          <w:sz w:val="16"/>
                          <w:lang w:val="nl-BE"/>
                        </w:rPr>
                        <w:t>Belux</w:t>
                      </w:r>
                      <w:bookmarkEnd w:id="1"/>
                      <w:r w:rsidRPr="00426B49">
                        <w:rPr>
                          <w:rFonts w:ascii="Mazda Type" w:hAnsi="Mazda Type"/>
                          <w:color w:val="636363"/>
                          <w:sz w:val="16"/>
                          <w:lang w:val="nl-BE"/>
                        </w:rPr>
                        <w:t>, Blaasveldstraat 162, 2830 Willebroek</w:t>
                      </w:r>
                    </w:p>
                    <w:p w14:paraId="12494592" w14:textId="77777777" w:rsidR="003331E9" w:rsidRPr="00426B49" w:rsidRDefault="005B4A9B" w:rsidP="009811AB">
                      <w:pPr>
                        <w:spacing w:line="194" w:lineRule="exact"/>
                        <w:rPr>
                          <w:rFonts w:ascii="Mazda Type" w:hAnsi="Mazda Type"/>
                          <w:color w:val="636363"/>
                          <w:sz w:val="16"/>
                          <w:szCs w:val="16"/>
                          <w:lang w:val="nl-BE"/>
                        </w:rPr>
                      </w:pPr>
                      <w:r w:rsidRPr="00426B49">
                        <w:rPr>
                          <w:rFonts w:ascii="Mazda Type" w:hAnsi="Mazda Type"/>
                          <w:color w:val="636363"/>
                          <w:sz w:val="16"/>
                          <w:lang w:val="nl-BE"/>
                        </w:rPr>
                        <w:t>gemoetsp@mazdaeur.com | www.mazda-press.be</w:t>
                      </w:r>
                    </w:p>
                    <w:p w14:paraId="1FFEA7EA" w14:textId="77777777" w:rsidR="003331E9" w:rsidRPr="00426B49" w:rsidRDefault="003331E9" w:rsidP="009811AB">
                      <w:pPr>
                        <w:spacing w:line="194" w:lineRule="exact"/>
                        <w:rPr>
                          <w:color w:val="717171"/>
                          <w:sz w:val="14"/>
                          <w:szCs w:val="14"/>
                          <w:lang w:val="nl-BE"/>
                        </w:rPr>
                      </w:pP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5B2BE" w14:textId="77777777" w:rsidR="009824AD" w:rsidRDefault="00982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6E564" w14:textId="77777777" w:rsidR="00E3753D" w:rsidRDefault="00E3753D">
      <w:r>
        <w:separator/>
      </w:r>
    </w:p>
  </w:footnote>
  <w:footnote w:type="continuationSeparator" w:id="0">
    <w:p w14:paraId="74B9E646" w14:textId="77777777" w:rsidR="00E3753D" w:rsidRDefault="00E37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DAA58" w14:textId="77777777" w:rsidR="009824AD" w:rsidRDefault="009824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03204" w14:textId="21270172" w:rsidR="003331E9" w:rsidRPr="008914EE" w:rsidRDefault="005B4A9B" w:rsidP="008453F5">
    <w:pPr>
      <w:pStyle w:val="Header"/>
      <w:ind w:left="1416"/>
      <w:rPr>
        <w:rFonts w:ascii="Mazda Type" w:hAnsi="Mazda Type"/>
      </w:rPr>
    </w:pPr>
    <w:r>
      <w:rPr>
        <w:rFonts w:ascii="Mazda Type" w:hAnsi="Mazda Type"/>
        <w:noProof/>
      </w:rPr>
      <mc:AlternateContent>
        <mc:Choice Requires="wps">
          <w:drawing>
            <wp:anchor distT="0" distB="0" distL="114300" distR="114300" simplePos="0" relativeHeight="251659264" behindDoc="0" locked="0" layoutInCell="1" allowOverlap="1" wp14:anchorId="7EA5462B" wp14:editId="2581ECB7">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7DDCF3CF" w14:textId="77777777" w:rsidR="003331E9" w:rsidRPr="003A683F" w:rsidRDefault="005B4A9B" w:rsidP="00D03719">
                          <w:pPr>
                            <w:jc w:val="center"/>
                            <w:rPr>
                              <w:rFonts w:ascii="Mazda Type" w:hAnsi="Mazda Type" w:cs="Arial"/>
                              <w:b/>
                              <w:color w:val="636363"/>
                            </w:rPr>
                          </w:pPr>
                          <w:r>
                            <w:rPr>
                              <w:rFonts w:ascii="Mazda Type" w:hAnsi="Mazda Type"/>
                              <w:b/>
                              <w:color w:val="636363"/>
                            </w:rPr>
                            <w:t xml:space="preserve">COMMUNIQUÉ DE PRESSE - MAZDA MOTOR BELUX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5462B"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" filled="f" stroked="f" strokeweight=".5pt">
              <v:textbox>
                <w:txbxContent>
                  <w:p w14:paraId="7DDCF3CF" w14:textId="77777777" w:rsidR="003331E9" w:rsidRPr="003A683F" w:rsidRDefault="005B4A9B" w:rsidP="00D03719">
                    <w:pPr>
                      <w:jc w:val="center"/>
                      <w:rPr>
                        <w:rFonts w:ascii="Mazda Type" w:hAnsi="Mazda Type" w:cs="Arial"/>
                        <w:b/>
                        <w:color w:val="636363"/>
                      </w:rPr>
                    </w:pPr>
                    <w:r>
                      <w:rPr>
                        <w:rFonts w:ascii="Mazda Type" w:hAnsi="Mazda Type"/>
                        <w:b/>
                        <w:color w:val="636363"/>
                      </w:rPr>
                      <w:t xml:space="preserve">COMMUNIQUÉ DE PRESSE - MAZDA MOTOR BELUX </w:t>
                    </w:r>
                  </w:p>
                </w:txbxContent>
              </v:textbox>
            </v:shape>
          </w:pict>
        </mc:Fallback>
      </mc:AlternateContent>
    </w:r>
    <w:r>
      <w:rPr>
        <w:noProof/>
      </w:rPr>
      <w:drawing>
        <wp:anchor distT="0" distB="0" distL="114300" distR="114300" simplePos="0" relativeHeight="251660288" behindDoc="1" locked="0" layoutInCell="1" allowOverlap="1" wp14:anchorId="0462DD29" wp14:editId="5FCB159B">
          <wp:simplePos x="0" y="0"/>
          <wp:positionH relativeFrom="column">
            <wp:posOffset>-919290</wp:posOffset>
          </wp:positionH>
          <wp:positionV relativeFrom="paragraph">
            <wp:posOffset>-2372360</wp:posOffset>
          </wp:positionV>
          <wp:extent cx="7559675" cy="2162175"/>
          <wp:effectExtent l="0" t="0" r="3175" b="9525"/>
          <wp:wrapNone/>
          <wp:docPr id="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E8CB" w14:textId="77777777" w:rsidR="009824AD" w:rsidRDefault="009824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04820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A9B"/>
    <w:rsid w:val="00000003"/>
    <w:rsid w:val="00094751"/>
    <w:rsid w:val="000E1E62"/>
    <w:rsid w:val="000F7492"/>
    <w:rsid w:val="0011363A"/>
    <w:rsid w:val="00133B33"/>
    <w:rsid w:val="001C315D"/>
    <w:rsid w:val="001F299D"/>
    <w:rsid w:val="002142FC"/>
    <w:rsid w:val="00267325"/>
    <w:rsid w:val="002A4A6A"/>
    <w:rsid w:val="002B41BE"/>
    <w:rsid w:val="0032506F"/>
    <w:rsid w:val="003331E9"/>
    <w:rsid w:val="0034609B"/>
    <w:rsid w:val="00384EB5"/>
    <w:rsid w:val="003C1FD0"/>
    <w:rsid w:val="003C21FC"/>
    <w:rsid w:val="00426B49"/>
    <w:rsid w:val="00433C57"/>
    <w:rsid w:val="005A5A77"/>
    <w:rsid w:val="005B1165"/>
    <w:rsid w:val="005B1216"/>
    <w:rsid w:val="005B4A9B"/>
    <w:rsid w:val="005C0732"/>
    <w:rsid w:val="005C2835"/>
    <w:rsid w:val="005C3790"/>
    <w:rsid w:val="006248B7"/>
    <w:rsid w:val="0064231F"/>
    <w:rsid w:val="00657A15"/>
    <w:rsid w:val="006F42A2"/>
    <w:rsid w:val="00771A3F"/>
    <w:rsid w:val="00810D47"/>
    <w:rsid w:val="00855DD1"/>
    <w:rsid w:val="008F2D15"/>
    <w:rsid w:val="0090154D"/>
    <w:rsid w:val="009824AD"/>
    <w:rsid w:val="00A14D35"/>
    <w:rsid w:val="00A76BBB"/>
    <w:rsid w:val="00B12F7E"/>
    <w:rsid w:val="00B63034"/>
    <w:rsid w:val="00BB2A0D"/>
    <w:rsid w:val="00BB397D"/>
    <w:rsid w:val="00BE6C5F"/>
    <w:rsid w:val="00C57B52"/>
    <w:rsid w:val="00C700A7"/>
    <w:rsid w:val="00C90772"/>
    <w:rsid w:val="00C91877"/>
    <w:rsid w:val="00C95226"/>
    <w:rsid w:val="00D40C30"/>
    <w:rsid w:val="00D53C34"/>
    <w:rsid w:val="00D64C16"/>
    <w:rsid w:val="00DB139D"/>
    <w:rsid w:val="00DD6397"/>
    <w:rsid w:val="00E12E12"/>
    <w:rsid w:val="00E313FA"/>
    <w:rsid w:val="00E3753D"/>
    <w:rsid w:val="00E96F28"/>
    <w:rsid w:val="00EF1801"/>
    <w:rsid w:val="00F45763"/>
    <w:rsid w:val="00F52D11"/>
    <w:rsid w:val="00F90224"/>
    <w:rsid w:val="00F94ED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9D139"/>
  <w15:chartTrackingRefBased/>
  <w15:docId w15:val="{04335F98-1052-4699-B07F-D92DE18D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A9B"/>
    <w:pPr>
      <w:spacing w:after="0" w:line="240" w:lineRule="auto"/>
    </w:pPr>
    <w:rPr>
      <w:rFonts w:eastAsiaTheme="minorEastAsia"/>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A9B"/>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5B4A9B"/>
    <w:rPr>
      <w:sz w:val="24"/>
      <w:szCs w:val="24"/>
      <w:lang w:val="fr-BE"/>
    </w:rPr>
  </w:style>
  <w:style w:type="paragraph" w:styleId="Footer">
    <w:name w:val="footer"/>
    <w:basedOn w:val="Normal"/>
    <w:link w:val="FooterChar"/>
    <w:uiPriority w:val="99"/>
    <w:unhideWhenUsed/>
    <w:rsid w:val="005B4A9B"/>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5B4A9B"/>
    <w:rPr>
      <w:sz w:val="24"/>
      <w:szCs w:val="24"/>
      <w:lang w:val="fr-BE"/>
    </w:rPr>
  </w:style>
  <w:style w:type="paragraph" w:styleId="ListParagraph">
    <w:name w:val="List Paragraph"/>
    <w:basedOn w:val="Normal"/>
    <w:uiPriority w:val="34"/>
    <w:qFormat/>
    <w:rsid w:val="005B4A9B"/>
    <w:pPr>
      <w:ind w:left="720"/>
      <w:contextualSpacing/>
    </w:pPr>
  </w:style>
  <w:style w:type="character" w:styleId="Hyperlink">
    <w:name w:val="Hyperlink"/>
    <w:basedOn w:val="DefaultParagraphFont"/>
    <w:uiPriority w:val="99"/>
    <w:unhideWhenUsed/>
    <w:rsid w:val="00B12F7E"/>
    <w:rPr>
      <w:color w:val="0563C1" w:themeColor="hyperlink"/>
      <w:u w:val="single"/>
    </w:rPr>
  </w:style>
  <w:style w:type="character" w:styleId="UnresolvedMention">
    <w:name w:val="Unresolved Mention"/>
    <w:basedOn w:val="DefaultParagraphFont"/>
    <w:uiPriority w:val="99"/>
    <w:semiHidden/>
    <w:unhideWhenUsed/>
    <w:rsid w:val="00B12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83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2018</Characters>
  <Application>Microsoft Office Word</Application>
  <DocSecurity>4</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Hesemans</dc:creator>
  <cp:keywords/>
  <dc:description/>
  <cp:lastModifiedBy>Gemoets, Peter</cp:lastModifiedBy>
  <cp:revision>2</cp:revision>
  <dcterms:created xsi:type="dcterms:W3CDTF">2023-09-08T08:27:00Z</dcterms:created>
  <dcterms:modified xsi:type="dcterms:W3CDTF">2023-09-08T08:27:00Z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2022-05-20T13:42:42Z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fadb01bd-d3e9-40f0-803b-1bc3a3d5e0d2</vt:lpwstr>
  </property>
  <property fmtid="{D5CDD505-2E9C-101B-9397-08002B2CF9AE}" pid="8" name="MSIP_Label_8f759577-5ea0-4866-9528-c5abbb8a6af6_ContentBits">
    <vt:lpwstr>0</vt:lpwstr>
  </property>
</Properties>
</file>